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1D18" w14:textId="6CBAD450" w:rsidR="004D3277" w:rsidRPr="00DD0A7F" w:rsidRDefault="004D3277" w:rsidP="004D3277">
      <w:pPr>
        <w:jc w:val="right"/>
        <w:rPr>
          <w:sz w:val="28"/>
          <w:szCs w:val="28"/>
        </w:rPr>
      </w:pPr>
      <w:r w:rsidRPr="00DD0A7F">
        <w:rPr>
          <w:sz w:val="28"/>
          <w:szCs w:val="28"/>
        </w:rPr>
        <w:t xml:space="preserve">Приложение </w:t>
      </w:r>
      <w:r w:rsidR="0071273C">
        <w:rPr>
          <w:sz w:val="28"/>
          <w:szCs w:val="28"/>
        </w:rPr>
        <w:t>1</w:t>
      </w:r>
    </w:p>
    <w:p w14:paraId="4DFFF604" w14:textId="77777777" w:rsidR="006217D4" w:rsidRPr="00110B0D" w:rsidRDefault="006217D4" w:rsidP="006217D4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0B0D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14:paraId="6F8DC334" w14:textId="10100183" w:rsidR="00C32D1B" w:rsidRPr="00110B0D" w:rsidRDefault="006217D4" w:rsidP="006217D4">
      <w:pPr>
        <w:spacing w:line="360" w:lineRule="auto"/>
        <w:jc w:val="center"/>
        <w:rPr>
          <w:b/>
          <w:bCs/>
          <w:sz w:val="28"/>
          <w:szCs w:val="28"/>
        </w:rPr>
      </w:pPr>
      <w:r w:rsidRPr="00110B0D">
        <w:rPr>
          <w:b/>
          <w:bCs/>
          <w:sz w:val="28"/>
          <w:szCs w:val="28"/>
        </w:rPr>
        <w:t xml:space="preserve">о </w:t>
      </w:r>
      <w:r w:rsidR="00F233C2">
        <w:rPr>
          <w:b/>
          <w:bCs/>
          <w:sz w:val="28"/>
          <w:szCs w:val="28"/>
          <w:lang w:val="en-US"/>
        </w:rPr>
        <w:t>X</w:t>
      </w:r>
      <w:r w:rsidR="00F233C2" w:rsidRPr="00F16892">
        <w:rPr>
          <w:b/>
          <w:bCs/>
          <w:sz w:val="28"/>
          <w:szCs w:val="28"/>
        </w:rPr>
        <w:t xml:space="preserve"> </w:t>
      </w:r>
      <w:r w:rsidRPr="00110B0D">
        <w:rPr>
          <w:b/>
          <w:bCs/>
          <w:sz w:val="28"/>
          <w:szCs w:val="28"/>
        </w:rPr>
        <w:t>конкур</w:t>
      </w:r>
      <w:r w:rsidR="00C32D1B" w:rsidRPr="00110B0D">
        <w:rPr>
          <w:b/>
          <w:bCs/>
          <w:sz w:val="28"/>
          <w:szCs w:val="28"/>
        </w:rPr>
        <w:t>се профессионального мастерства</w:t>
      </w:r>
    </w:p>
    <w:p w14:paraId="2C86943C" w14:textId="77777777" w:rsidR="00C32D1B" w:rsidRPr="00110B0D" w:rsidRDefault="006217D4" w:rsidP="006217D4">
      <w:pPr>
        <w:spacing w:line="360" w:lineRule="auto"/>
        <w:jc w:val="center"/>
        <w:rPr>
          <w:b/>
          <w:bCs/>
          <w:sz w:val="28"/>
          <w:szCs w:val="28"/>
        </w:rPr>
      </w:pPr>
      <w:r w:rsidRPr="00110B0D">
        <w:rPr>
          <w:b/>
          <w:bCs/>
          <w:sz w:val="28"/>
          <w:szCs w:val="28"/>
        </w:rPr>
        <w:t>работников</w:t>
      </w:r>
      <w:r w:rsidR="00F904E0" w:rsidRPr="00110B0D">
        <w:rPr>
          <w:b/>
          <w:bCs/>
          <w:sz w:val="28"/>
          <w:szCs w:val="28"/>
        </w:rPr>
        <w:t xml:space="preserve"> сферы</w:t>
      </w:r>
      <w:r w:rsidRPr="00110B0D">
        <w:rPr>
          <w:b/>
          <w:bCs/>
          <w:sz w:val="28"/>
          <w:szCs w:val="28"/>
        </w:rPr>
        <w:t xml:space="preserve"> дополнительного образования </w:t>
      </w:r>
      <w:r w:rsidR="00C32D1B" w:rsidRPr="00110B0D">
        <w:rPr>
          <w:b/>
          <w:bCs/>
          <w:sz w:val="28"/>
          <w:szCs w:val="28"/>
        </w:rPr>
        <w:t>Приморского края</w:t>
      </w:r>
    </w:p>
    <w:p w14:paraId="41F17C77" w14:textId="77777777" w:rsidR="006217D4" w:rsidRPr="00110B0D" w:rsidRDefault="006217D4" w:rsidP="006217D4">
      <w:pPr>
        <w:spacing w:line="360" w:lineRule="auto"/>
        <w:jc w:val="center"/>
        <w:rPr>
          <w:b/>
          <w:bCs/>
          <w:sz w:val="28"/>
          <w:szCs w:val="28"/>
        </w:rPr>
      </w:pPr>
      <w:r w:rsidRPr="00110B0D">
        <w:rPr>
          <w:b/>
          <w:bCs/>
          <w:sz w:val="28"/>
          <w:szCs w:val="28"/>
        </w:rPr>
        <w:t>«Сердце отдаю детям»</w:t>
      </w:r>
    </w:p>
    <w:p w14:paraId="6840C3AF" w14:textId="77777777" w:rsidR="006217D4" w:rsidRPr="00110B0D" w:rsidRDefault="00B349C4" w:rsidP="006217D4">
      <w:pPr>
        <w:pStyle w:val="2"/>
        <w:spacing w:before="36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6217D4" w:rsidRPr="00110B0D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14:paraId="17A00457" w14:textId="5116AF71" w:rsidR="00F16892" w:rsidRPr="00F16892" w:rsidRDefault="00F16892" w:rsidP="00DE23F2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положение определяет порядок организации </w:t>
      </w:r>
      <w:bookmarkStart w:id="0" w:name="_Hlk94175078"/>
      <w:r>
        <w:rPr>
          <w:bCs/>
          <w:sz w:val="28"/>
          <w:szCs w:val="28"/>
          <w:lang w:val="en-US"/>
        </w:rPr>
        <w:t>X</w:t>
      </w:r>
      <w:r>
        <w:rPr>
          <w:bCs/>
          <w:sz w:val="28"/>
          <w:szCs w:val="28"/>
        </w:rPr>
        <w:t xml:space="preserve"> конкурса профессионального мастерства работников сферы дополнительного образования Приморского края «Сердце отдаю детям»</w:t>
      </w:r>
      <w:bookmarkEnd w:id="0"/>
      <w:r>
        <w:rPr>
          <w:bCs/>
          <w:sz w:val="28"/>
          <w:szCs w:val="28"/>
        </w:rPr>
        <w:t xml:space="preserve"> (далее – конкурс).</w:t>
      </w:r>
    </w:p>
    <w:p w14:paraId="70D3496E" w14:textId="77777777" w:rsidR="00DE23F2" w:rsidRPr="00110B0D" w:rsidRDefault="00DE23F2" w:rsidP="00DE23F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10B0D">
        <w:rPr>
          <w:bCs/>
          <w:sz w:val="28"/>
          <w:szCs w:val="28"/>
        </w:rPr>
        <w:t>Конкурс является площадкой для профессионального роста педагогических работников</w:t>
      </w:r>
      <w:r w:rsidR="005A364D">
        <w:rPr>
          <w:bCs/>
          <w:sz w:val="28"/>
          <w:szCs w:val="28"/>
        </w:rPr>
        <w:t>,</w:t>
      </w:r>
      <w:r w:rsidRPr="00110B0D">
        <w:rPr>
          <w:bCs/>
          <w:sz w:val="28"/>
          <w:szCs w:val="28"/>
        </w:rPr>
        <w:t xml:space="preserve"> играет важную роль в повышении значимости и престижа </w:t>
      </w:r>
      <w:r w:rsidR="00A03801" w:rsidRPr="00110B0D">
        <w:rPr>
          <w:bCs/>
          <w:sz w:val="28"/>
          <w:szCs w:val="28"/>
        </w:rPr>
        <w:t>профессии</w:t>
      </w:r>
      <w:r w:rsidR="00345D35" w:rsidRPr="00110B0D">
        <w:rPr>
          <w:bCs/>
          <w:sz w:val="28"/>
          <w:szCs w:val="28"/>
        </w:rPr>
        <w:t xml:space="preserve"> педагога</w:t>
      </w:r>
      <w:r w:rsidRPr="00110B0D">
        <w:rPr>
          <w:bCs/>
          <w:sz w:val="28"/>
          <w:szCs w:val="28"/>
        </w:rPr>
        <w:t>.</w:t>
      </w:r>
    </w:p>
    <w:p w14:paraId="74B4FA44" w14:textId="77777777" w:rsidR="000D1C27" w:rsidRPr="00110B0D" w:rsidRDefault="000D1C27" w:rsidP="006217D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10B0D">
        <w:rPr>
          <w:bCs/>
          <w:sz w:val="28"/>
          <w:szCs w:val="28"/>
        </w:rPr>
        <w:t xml:space="preserve">Учредителями </w:t>
      </w:r>
      <w:r w:rsidR="00420B07">
        <w:rPr>
          <w:bCs/>
          <w:sz w:val="28"/>
          <w:szCs w:val="28"/>
        </w:rPr>
        <w:t>конкурса</w:t>
      </w:r>
      <w:r w:rsidR="00840F25" w:rsidRPr="00110B0D">
        <w:rPr>
          <w:bCs/>
          <w:sz w:val="28"/>
          <w:szCs w:val="28"/>
        </w:rPr>
        <w:t xml:space="preserve"> </w:t>
      </w:r>
      <w:r w:rsidRPr="00110B0D">
        <w:rPr>
          <w:bCs/>
          <w:sz w:val="28"/>
          <w:szCs w:val="28"/>
        </w:rPr>
        <w:t>являются</w:t>
      </w:r>
      <w:r w:rsidR="00A42553" w:rsidRPr="00110B0D">
        <w:rPr>
          <w:bCs/>
          <w:sz w:val="28"/>
          <w:szCs w:val="28"/>
        </w:rPr>
        <w:t xml:space="preserve"> </w:t>
      </w:r>
      <w:r w:rsidR="00FC0200" w:rsidRPr="00110B0D">
        <w:rPr>
          <w:bCs/>
          <w:sz w:val="28"/>
          <w:szCs w:val="28"/>
        </w:rPr>
        <w:t>Правительство</w:t>
      </w:r>
      <w:r w:rsidRPr="00110B0D">
        <w:rPr>
          <w:bCs/>
          <w:sz w:val="28"/>
          <w:szCs w:val="28"/>
        </w:rPr>
        <w:t xml:space="preserve"> Приморского края</w:t>
      </w:r>
      <w:r w:rsidR="00336FAC" w:rsidRPr="00110B0D">
        <w:rPr>
          <w:bCs/>
          <w:sz w:val="28"/>
          <w:szCs w:val="28"/>
        </w:rPr>
        <w:t xml:space="preserve"> и </w:t>
      </w:r>
      <w:r w:rsidR="005A364D">
        <w:rPr>
          <w:bCs/>
          <w:sz w:val="28"/>
          <w:szCs w:val="28"/>
        </w:rPr>
        <w:t>М</w:t>
      </w:r>
      <w:r w:rsidR="00F904E0" w:rsidRPr="00110B0D">
        <w:rPr>
          <w:bCs/>
          <w:sz w:val="28"/>
          <w:szCs w:val="28"/>
        </w:rPr>
        <w:t xml:space="preserve">инистерство образования </w:t>
      </w:r>
      <w:r w:rsidRPr="00110B0D">
        <w:rPr>
          <w:bCs/>
          <w:sz w:val="28"/>
          <w:szCs w:val="28"/>
        </w:rPr>
        <w:t>Приморского края.</w:t>
      </w:r>
    </w:p>
    <w:p w14:paraId="5DF205E7" w14:textId="07020D5B" w:rsidR="00990A26" w:rsidRPr="00110B0D" w:rsidRDefault="006217D4" w:rsidP="00990A26">
      <w:pPr>
        <w:spacing w:line="360" w:lineRule="auto"/>
        <w:ind w:firstLine="709"/>
        <w:jc w:val="both"/>
        <w:rPr>
          <w:sz w:val="28"/>
          <w:szCs w:val="28"/>
        </w:rPr>
      </w:pPr>
      <w:r w:rsidRPr="00110B0D">
        <w:rPr>
          <w:bCs/>
          <w:sz w:val="28"/>
          <w:szCs w:val="28"/>
        </w:rPr>
        <w:t>Организатор</w:t>
      </w:r>
      <w:r w:rsidR="00FC0200" w:rsidRPr="00110B0D">
        <w:rPr>
          <w:bCs/>
          <w:sz w:val="28"/>
          <w:szCs w:val="28"/>
        </w:rPr>
        <w:t>ами</w:t>
      </w:r>
      <w:r w:rsidRPr="00110B0D">
        <w:rPr>
          <w:bCs/>
          <w:sz w:val="28"/>
          <w:szCs w:val="28"/>
        </w:rPr>
        <w:t xml:space="preserve"> </w:t>
      </w:r>
      <w:r w:rsidR="00336FAC" w:rsidRPr="00110B0D">
        <w:rPr>
          <w:bCs/>
          <w:sz w:val="28"/>
          <w:szCs w:val="28"/>
        </w:rPr>
        <w:t xml:space="preserve">конкурса </w:t>
      </w:r>
      <w:r w:rsidRPr="00110B0D">
        <w:rPr>
          <w:bCs/>
          <w:sz w:val="28"/>
          <w:szCs w:val="28"/>
        </w:rPr>
        <w:t>явля</w:t>
      </w:r>
      <w:r w:rsidR="00FC0200" w:rsidRPr="00110B0D">
        <w:rPr>
          <w:bCs/>
          <w:sz w:val="28"/>
          <w:szCs w:val="28"/>
        </w:rPr>
        <w:t>ю</w:t>
      </w:r>
      <w:r w:rsidRPr="00110B0D">
        <w:rPr>
          <w:bCs/>
          <w:sz w:val="28"/>
          <w:szCs w:val="28"/>
        </w:rPr>
        <w:t>тся</w:t>
      </w:r>
      <w:r w:rsidR="00CE6126" w:rsidRPr="00110B0D">
        <w:rPr>
          <w:bCs/>
          <w:sz w:val="28"/>
          <w:szCs w:val="28"/>
        </w:rPr>
        <w:t xml:space="preserve"> </w:t>
      </w:r>
      <w:r w:rsidR="00043494">
        <w:rPr>
          <w:bCs/>
          <w:sz w:val="28"/>
          <w:szCs w:val="28"/>
        </w:rPr>
        <w:t xml:space="preserve">краевое </w:t>
      </w:r>
      <w:r w:rsidR="00CE6126" w:rsidRPr="00110B0D">
        <w:rPr>
          <w:bCs/>
          <w:sz w:val="28"/>
          <w:szCs w:val="28"/>
        </w:rPr>
        <w:t>государственное автономное учреждение дополнительного образования «</w:t>
      </w:r>
      <w:r w:rsidR="00043494">
        <w:rPr>
          <w:bCs/>
          <w:sz w:val="28"/>
          <w:szCs w:val="28"/>
        </w:rPr>
        <w:t>Региональный модельный</w:t>
      </w:r>
      <w:r w:rsidR="00CE6126" w:rsidRPr="00110B0D">
        <w:rPr>
          <w:bCs/>
          <w:sz w:val="28"/>
          <w:szCs w:val="28"/>
        </w:rPr>
        <w:t xml:space="preserve"> центр Приморского края»</w:t>
      </w:r>
      <w:r w:rsidR="00F414F8" w:rsidRPr="00110B0D">
        <w:rPr>
          <w:bCs/>
          <w:sz w:val="28"/>
          <w:szCs w:val="28"/>
        </w:rPr>
        <w:t xml:space="preserve"> </w:t>
      </w:r>
      <w:r w:rsidR="00F414F8" w:rsidRPr="00E8053E">
        <w:rPr>
          <w:bCs/>
          <w:sz w:val="28"/>
          <w:szCs w:val="28"/>
        </w:rPr>
        <w:t xml:space="preserve">(далее </w:t>
      </w:r>
      <w:r w:rsidR="00043494" w:rsidRPr="00E8053E">
        <w:rPr>
          <w:bCs/>
          <w:sz w:val="28"/>
          <w:szCs w:val="28"/>
        </w:rPr>
        <w:t>Региональный модельный</w:t>
      </w:r>
      <w:r w:rsidR="006F4CE4" w:rsidRPr="00E8053E">
        <w:rPr>
          <w:bCs/>
          <w:sz w:val="28"/>
          <w:szCs w:val="28"/>
        </w:rPr>
        <w:t xml:space="preserve"> центр </w:t>
      </w:r>
      <w:r w:rsidR="006F4CE4" w:rsidRPr="00E8053E">
        <w:rPr>
          <w:sz w:val="28"/>
          <w:szCs w:val="28"/>
        </w:rPr>
        <w:t>Приморского края</w:t>
      </w:r>
      <w:r w:rsidR="00F414F8" w:rsidRPr="00E8053E">
        <w:rPr>
          <w:bCs/>
          <w:sz w:val="28"/>
          <w:szCs w:val="28"/>
        </w:rPr>
        <w:t>)</w:t>
      </w:r>
      <w:r w:rsidR="00043494">
        <w:rPr>
          <w:bCs/>
          <w:sz w:val="28"/>
          <w:szCs w:val="28"/>
        </w:rPr>
        <w:t xml:space="preserve"> и</w:t>
      </w:r>
      <w:r w:rsidR="00737EE9" w:rsidRPr="00110B0D">
        <w:rPr>
          <w:bCs/>
          <w:sz w:val="28"/>
          <w:szCs w:val="28"/>
        </w:rPr>
        <w:t xml:space="preserve"> </w:t>
      </w:r>
      <w:r w:rsidR="002161E9" w:rsidRPr="00110B0D">
        <w:rPr>
          <w:bCs/>
          <w:sz w:val="28"/>
          <w:szCs w:val="28"/>
        </w:rPr>
        <w:t>Приморск</w:t>
      </w:r>
      <w:r w:rsidR="00FC0200" w:rsidRPr="00110B0D">
        <w:rPr>
          <w:bCs/>
          <w:sz w:val="28"/>
          <w:szCs w:val="28"/>
        </w:rPr>
        <w:t>ая</w:t>
      </w:r>
      <w:r w:rsidR="002161E9" w:rsidRPr="00110B0D">
        <w:rPr>
          <w:bCs/>
          <w:sz w:val="28"/>
          <w:szCs w:val="28"/>
        </w:rPr>
        <w:t xml:space="preserve"> краев</w:t>
      </w:r>
      <w:r w:rsidR="00FC0200" w:rsidRPr="00110B0D">
        <w:rPr>
          <w:bCs/>
          <w:sz w:val="28"/>
          <w:szCs w:val="28"/>
        </w:rPr>
        <w:t>ая</w:t>
      </w:r>
      <w:r w:rsidR="002161E9" w:rsidRPr="00110B0D">
        <w:rPr>
          <w:bCs/>
          <w:sz w:val="28"/>
          <w:szCs w:val="28"/>
        </w:rPr>
        <w:t xml:space="preserve"> организаци</w:t>
      </w:r>
      <w:r w:rsidR="00FC0200" w:rsidRPr="00110B0D">
        <w:rPr>
          <w:bCs/>
          <w:sz w:val="28"/>
          <w:szCs w:val="28"/>
        </w:rPr>
        <w:t>я</w:t>
      </w:r>
      <w:r w:rsidR="002161E9" w:rsidRPr="00110B0D">
        <w:rPr>
          <w:bCs/>
          <w:sz w:val="28"/>
          <w:szCs w:val="28"/>
        </w:rPr>
        <w:t xml:space="preserve"> </w:t>
      </w:r>
      <w:r w:rsidR="00674431">
        <w:rPr>
          <w:bCs/>
          <w:sz w:val="28"/>
          <w:szCs w:val="28"/>
        </w:rPr>
        <w:t>П</w:t>
      </w:r>
      <w:r w:rsidR="002161E9" w:rsidRPr="00110B0D">
        <w:rPr>
          <w:bCs/>
          <w:sz w:val="28"/>
          <w:szCs w:val="28"/>
        </w:rPr>
        <w:t>роф</w:t>
      </w:r>
      <w:r w:rsidR="00565A65">
        <w:rPr>
          <w:bCs/>
          <w:sz w:val="28"/>
          <w:szCs w:val="28"/>
        </w:rPr>
        <w:t xml:space="preserve">ессионального </w:t>
      </w:r>
      <w:r w:rsidR="002161E9" w:rsidRPr="00110B0D">
        <w:rPr>
          <w:bCs/>
          <w:sz w:val="28"/>
          <w:szCs w:val="28"/>
        </w:rPr>
        <w:t xml:space="preserve">союза работников народного образования и науки </w:t>
      </w:r>
      <w:r w:rsidR="00674431" w:rsidRPr="00110B0D">
        <w:rPr>
          <w:sz w:val="28"/>
          <w:szCs w:val="28"/>
        </w:rPr>
        <w:t>Р</w:t>
      </w:r>
      <w:r w:rsidR="00674431">
        <w:rPr>
          <w:sz w:val="28"/>
          <w:szCs w:val="28"/>
        </w:rPr>
        <w:t>оссийской Федерации</w:t>
      </w:r>
      <w:r w:rsidRPr="00110B0D">
        <w:rPr>
          <w:bCs/>
          <w:sz w:val="28"/>
          <w:szCs w:val="28"/>
        </w:rPr>
        <w:t>.</w:t>
      </w:r>
    </w:p>
    <w:p w14:paraId="28D94ADB" w14:textId="47AED73E" w:rsidR="00E436B3" w:rsidRDefault="00E436B3" w:rsidP="00E436B3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110B0D">
        <w:rPr>
          <w:sz w:val="28"/>
          <w:szCs w:val="28"/>
        </w:rPr>
        <w:t xml:space="preserve">Официальная информация о конкурсе размещается на сайте </w:t>
      </w:r>
      <w:r w:rsidR="00AB79C4">
        <w:rPr>
          <w:sz w:val="28"/>
          <w:szCs w:val="28"/>
        </w:rPr>
        <w:t>Регионального модельного центра</w:t>
      </w:r>
      <w:r w:rsidRPr="00110B0D">
        <w:rPr>
          <w:sz w:val="28"/>
          <w:szCs w:val="28"/>
        </w:rPr>
        <w:t xml:space="preserve"> Приморского края </w:t>
      </w:r>
      <w:r w:rsidR="00043494" w:rsidRPr="00043494">
        <w:rPr>
          <w:sz w:val="28"/>
          <w:szCs w:val="28"/>
        </w:rPr>
        <w:t>https://rmc25.ru</w:t>
      </w:r>
      <w:r w:rsidR="00043494">
        <w:rPr>
          <w:sz w:val="28"/>
          <w:szCs w:val="28"/>
        </w:rPr>
        <w:t>.</w:t>
      </w:r>
    </w:p>
    <w:p w14:paraId="33198887" w14:textId="77777777" w:rsidR="006217D4" w:rsidRPr="003222B9" w:rsidRDefault="006217D4" w:rsidP="006217D4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3222B9">
        <w:rPr>
          <w:b/>
          <w:sz w:val="28"/>
          <w:szCs w:val="28"/>
        </w:rPr>
        <w:t>Цель конкурса:</w:t>
      </w:r>
      <w:r w:rsidRPr="003222B9">
        <w:rPr>
          <w:sz w:val="28"/>
          <w:szCs w:val="28"/>
        </w:rPr>
        <w:t xml:space="preserve"> </w:t>
      </w:r>
      <w:r w:rsidR="002509B1">
        <w:rPr>
          <w:sz w:val="28"/>
          <w:szCs w:val="28"/>
        </w:rPr>
        <w:t xml:space="preserve">создание эффективных условий, обеспечивающих непрерывное профессиональное развитие, творческий и карьерный рост </w:t>
      </w:r>
      <w:r w:rsidR="003C07E8">
        <w:rPr>
          <w:sz w:val="28"/>
          <w:szCs w:val="28"/>
        </w:rPr>
        <w:t>педагогов сферы дополнительного образования Приморского края.</w:t>
      </w:r>
    </w:p>
    <w:p w14:paraId="75977C21" w14:textId="77777777" w:rsidR="006217D4" w:rsidRPr="00975783" w:rsidRDefault="006217D4" w:rsidP="006217D4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975783">
        <w:rPr>
          <w:b/>
          <w:iCs/>
          <w:sz w:val="28"/>
          <w:szCs w:val="28"/>
        </w:rPr>
        <w:t>Задачи:</w:t>
      </w:r>
    </w:p>
    <w:p w14:paraId="4F81FD11" w14:textId="77777777" w:rsidR="006217D4" w:rsidRPr="003222B9" w:rsidRDefault="006217D4" w:rsidP="006217D4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75783">
        <w:rPr>
          <w:sz w:val="28"/>
          <w:szCs w:val="28"/>
        </w:rPr>
        <w:t>1) </w:t>
      </w:r>
      <w:r w:rsidR="00975783" w:rsidRPr="00975783">
        <w:rPr>
          <w:sz w:val="28"/>
          <w:szCs w:val="28"/>
        </w:rPr>
        <w:t>совершенствование</w:t>
      </w:r>
      <w:r w:rsidR="00975783">
        <w:rPr>
          <w:sz w:val="28"/>
          <w:szCs w:val="28"/>
        </w:rPr>
        <w:t xml:space="preserve"> профессионального мастерства</w:t>
      </w:r>
      <w:r w:rsidRPr="003222B9">
        <w:rPr>
          <w:sz w:val="28"/>
          <w:szCs w:val="28"/>
        </w:rPr>
        <w:t xml:space="preserve"> педагогических работников системы дополнительного образования;</w:t>
      </w:r>
    </w:p>
    <w:p w14:paraId="48D6516A" w14:textId="77777777" w:rsidR="006217D4" w:rsidRPr="000D1C27" w:rsidRDefault="006217D4" w:rsidP="003A7B50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22B9">
        <w:rPr>
          <w:sz w:val="28"/>
          <w:szCs w:val="28"/>
        </w:rPr>
        <w:t>2) </w:t>
      </w:r>
      <w:r w:rsidR="00975783">
        <w:rPr>
          <w:sz w:val="28"/>
          <w:szCs w:val="28"/>
        </w:rPr>
        <w:t>повышение социальной значимости престижа профессии педагога дополнительного образования</w:t>
      </w:r>
      <w:r w:rsidRPr="000D1C27">
        <w:rPr>
          <w:sz w:val="28"/>
          <w:szCs w:val="28"/>
        </w:rPr>
        <w:t>;</w:t>
      </w:r>
    </w:p>
    <w:p w14:paraId="60FE19FC" w14:textId="77777777" w:rsidR="006217D4" w:rsidRPr="000D1C27" w:rsidRDefault="006217D4" w:rsidP="003A7B50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D1C27">
        <w:rPr>
          <w:sz w:val="28"/>
          <w:szCs w:val="28"/>
        </w:rPr>
        <w:lastRenderedPageBreak/>
        <w:t>3) </w:t>
      </w:r>
      <w:r w:rsidR="002D5285">
        <w:rPr>
          <w:sz w:val="28"/>
          <w:szCs w:val="28"/>
        </w:rPr>
        <w:t>повышение общественного и профессионального статуса педагогических работников системы дополнительного образования</w:t>
      </w:r>
      <w:r w:rsidRPr="000D1C27">
        <w:rPr>
          <w:sz w:val="28"/>
          <w:szCs w:val="28"/>
        </w:rPr>
        <w:t>;</w:t>
      </w:r>
    </w:p>
    <w:p w14:paraId="0F37C785" w14:textId="7F0D00A6" w:rsidR="00BB70B5" w:rsidRPr="00BB70B5" w:rsidRDefault="006217D4" w:rsidP="003A7B50">
      <w:pPr>
        <w:pStyle w:val="a5"/>
        <w:tabs>
          <w:tab w:val="left" w:pos="993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D1C27">
        <w:rPr>
          <w:bCs/>
          <w:sz w:val="28"/>
          <w:szCs w:val="28"/>
        </w:rPr>
        <w:t>4</w:t>
      </w:r>
      <w:r w:rsidRPr="00BB70B5">
        <w:rPr>
          <w:bCs/>
          <w:sz w:val="28"/>
          <w:szCs w:val="28"/>
        </w:rPr>
        <w:t>) </w:t>
      </w:r>
      <w:r w:rsidR="00DB6087">
        <w:rPr>
          <w:sz w:val="28"/>
          <w:szCs w:val="28"/>
        </w:rPr>
        <w:t>отбор и продвижение новых пед</w:t>
      </w:r>
      <w:r w:rsidR="00565A65">
        <w:rPr>
          <w:sz w:val="28"/>
          <w:szCs w:val="28"/>
        </w:rPr>
        <w:t>агогических практик</w:t>
      </w:r>
      <w:r w:rsidR="00DB6087">
        <w:rPr>
          <w:sz w:val="28"/>
          <w:szCs w:val="28"/>
        </w:rPr>
        <w:t xml:space="preserve"> образовательных технологий в сфере дополнительного образования</w:t>
      </w:r>
      <w:r w:rsidR="00AB79C4">
        <w:rPr>
          <w:sz w:val="28"/>
          <w:szCs w:val="28"/>
        </w:rPr>
        <w:t>.</w:t>
      </w:r>
    </w:p>
    <w:p w14:paraId="734A68B6" w14:textId="77777777" w:rsidR="006217D4" w:rsidRPr="000D1C27" w:rsidRDefault="00761598" w:rsidP="006217D4">
      <w:pPr>
        <w:pStyle w:val="a5"/>
        <w:spacing w:after="0" w:line="360" w:lineRule="auto"/>
        <w:ind w:left="0"/>
        <w:jc w:val="center"/>
        <w:rPr>
          <w:b/>
          <w:bCs/>
          <w:sz w:val="28"/>
          <w:szCs w:val="28"/>
        </w:rPr>
      </w:pPr>
      <w:r w:rsidRPr="000D1C27">
        <w:rPr>
          <w:b/>
          <w:bCs/>
          <w:sz w:val="28"/>
          <w:szCs w:val="28"/>
        </w:rPr>
        <w:t>2. </w:t>
      </w:r>
      <w:r w:rsidR="006217D4" w:rsidRPr="000D1C27">
        <w:rPr>
          <w:b/>
          <w:bCs/>
          <w:sz w:val="28"/>
          <w:szCs w:val="28"/>
        </w:rPr>
        <w:t>УЧАСТНИКИ КОНКУРСА</w:t>
      </w:r>
    </w:p>
    <w:p w14:paraId="08A00495" w14:textId="77777777" w:rsidR="00CC1184" w:rsidRDefault="0047600F" w:rsidP="00CC1184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D2195">
        <w:rPr>
          <w:sz w:val="28"/>
          <w:szCs w:val="28"/>
        </w:rPr>
        <w:t xml:space="preserve"> участию в конкурсе допускаются</w:t>
      </w:r>
      <w:r>
        <w:rPr>
          <w:sz w:val="28"/>
          <w:szCs w:val="28"/>
        </w:rPr>
        <w:t xml:space="preserve"> </w:t>
      </w:r>
      <w:r w:rsidR="003D2195">
        <w:rPr>
          <w:sz w:val="28"/>
          <w:szCs w:val="28"/>
        </w:rPr>
        <w:t>педагогические работники различных должностей</w:t>
      </w:r>
      <w:r w:rsidR="00E62E15">
        <w:rPr>
          <w:sz w:val="28"/>
          <w:szCs w:val="28"/>
        </w:rPr>
        <w:t>, реализующие дополнительные общеобразовательные</w:t>
      </w:r>
      <w:r w:rsidR="003C626B" w:rsidRPr="000D1C27">
        <w:rPr>
          <w:sz w:val="28"/>
          <w:szCs w:val="28"/>
        </w:rPr>
        <w:t xml:space="preserve"> </w:t>
      </w:r>
      <w:r w:rsidR="003C626B" w:rsidRPr="00226BDF">
        <w:rPr>
          <w:sz w:val="28"/>
          <w:szCs w:val="28"/>
        </w:rPr>
        <w:t>(общеразвивающие</w:t>
      </w:r>
      <w:r w:rsidR="003C626B" w:rsidRPr="000D1C27">
        <w:rPr>
          <w:sz w:val="28"/>
          <w:szCs w:val="28"/>
        </w:rPr>
        <w:t xml:space="preserve"> и предпрофессиональные)</w:t>
      </w:r>
      <w:r w:rsidR="00E62E15">
        <w:rPr>
          <w:sz w:val="28"/>
          <w:szCs w:val="28"/>
        </w:rPr>
        <w:t xml:space="preserve"> программы в образовательных организациях всех видов и типов</w:t>
      </w:r>
      <w:r w:rsidR="00355046">
        <w:rPr>
          <w:sz w:val="28"/>
          <w:szCs w:val="28"/>
        </w:rPr>
        <w:t xml:space="preserve"> (независимо от форм собственности и ведомственной принадлежности), и (или) организациях, осуществляющих обучение.</w:t>
      </w:r>
      <w:r w:rsidR="0096112B">
        <w:rPr>
          <w:sz w:val="28"/>
          <w:szCs w:val="28"/>
        </w:rPr>
        <w:t xml:space="preserve"> В конкурсе могут принимать участие:</w:t>
      </w:r>
    </w:p>
    <w:p w14:paraId="7DDC8258" w14:textId="0D4BC2E0" w:rsidR="008203C7" w:rsidRDefault="008203C7" w:rsidP="008203C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педагогические работники, реализующие дополнительные общеобразовательные программы для детей с </w:t>
      </w:r>
      <w:r w:rsidR="004E5A3B">
        <w:rPr>
          <w:sz w:val="28"/>
          <w:szCs w:val="28"/>
        </w:rPr>
        <w:t>ограниченными</w:t>
      </w:r>
      <w:r>
        <w:rPr>
          <w:sz w:val="28"/>
          <w:szCs w:val="28"/>
        </w:rPr>
        <w:t xml:space="preserve"> возможностями здоровья, инвалидностью.</w:t>
      </w:r>
    </w:p>
    <w:p w14:paraId="0F816F58" w14:textId="77777777" w:rsidR="0096112B" w:rsidRDefault="0096112B" w:rsidP="00CC1184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физические лица, </w:t>
      </w:r>
      <w:r w:rsidR="0006511D">
        <w:rPr>
          <w:sz w:val="28"/>
          <w:szCs w:val="28"/>
        </w:rPr>
        <w:t>зарегистрированные в установленном порядке</w:t>
      </w:r>
      <w:r w:rsidR="002010FA">
        <w:rPr>
          <w:sz w:val="28"/>
          <w:szCs w:val="28"/>
        </w:rPr>
        <w:t xml:space="preserve"> как индивидуальные предприниматели (ИП), осуществляющие обучение по дополнительным общеобразовательным программам непосредственно;</w:t>
      </w:r>
    </w:p>
    <w:p w14:paraId="739942BB" w14:textId="67699C99" w:rsidR="002010FA" w:rsidRPr="00D32396" w:rsidRDefault="002010FA" w:rsidP="00CC1184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60DFC">
        <w:rPr>
          <w:sz w:val="28"/>
          <w:szCs w:val="28"/>
        </w:rPr>
        <w:t xml:space="preserve">специалисты реального сектора экономики, </w:t>
      </w:r>
      <w:r w:rsidR="00FF6951">
        <w:rPr>
          <w:sz w:val="28"/>
          <w:szCs w:val="28"/>
        </w:rPr>
        <w:t>инновационных и технологических сфер</w:t>
      </w:r>
      <w:r w:rsidR="00DC1A9B">
        <w:rPr>
          <w:sz w:val="28"/>
          <w:szCs w:val="28"/>
        </w:rPr>
        <w:t xml:space="preserve"> </w:t>
      </w:r>
      <w:r w:rsidR="00FF6951">
        <w:rPr>
          <w:sz w:val="28"/>
          <w:szCs w:val="28"/>
        </w:rPr>
        <w:t>на</w:t>
      </w:r>
      <w:r w:rsidR="00565A65">
        <w:rPr>
          <w:sz w:val="28"/>
          <w:szCs w:val="28"/>
        </w:rPr>
        <w:t>у</w:t>
      </w:r>
      <w:r w:rsidR="00FF6951">
        <w:rPr>
          <w:sz w:val="28"/>
          <w:szCs w:val="28"/>
        </w:rPr>
        <w:t xml:space="preserve">коёмких производств, индустрий </w:t>
      </w:r>
      <w:r w:rsidR="00DC1A9B">
        <w:rPr>
          <w:sz w:val="28"/>
          <w:szCs w:val="28"/>
        </w:rPr>
        <w:t xml:space="preserve">цифровой экономики, </w:t>
      </w:r>
      <w:r w:rsidR="00860DFC">
        <w:rPr>
          <w:sz w:val="28"/>
          <w:szCs w:val="28"/>
        </w:rPr>
        <w:t xml:space="preserve">реализующие дополнительные общеобразовательные программы и (или) </w:t>
      </w:r>
      <w:r w:rsidR="00A00CE9">
        <w:rPr>
          <w:sz w:val="28"/>
          <w:szCs w:val="28"/>
        </w:rPr>
        <w:t>образовательные проекты в организациях неформальног</w:t>
      </w:r>
      <w:r w:rsidR="00480063">
        <w:rPr>
          <w:sz w:val="28"/>
          <w:szCs w:val="28"/>
        </w:rPr>
        <w:t>о дополнительного образования,</w:t>
      </w:r>
      <w:r w:rsidR="00A00CE9">
        <w:rPr>
          <w:sz w:val="28"/>
          <w:szCs w:val="28"/>
        </w:rPr>
        <w:t xml:space="preserve"> </w:t>
      </w:r>
      <w:proofErr w:type="spellStart"/>
      <w:r w:rsidR="00D32396">
        <w:rPr>
          <w:sz w:val="28"/>
          <w:szCs w:val="28"/>
        </w:rPr>
        <w:t>кванториумах</w:t>
      </w:r>
      <w:proofErr w:type="spellEnd"/>
      <w:r w:rsidR="00D32396">
        <w:rPr>
          <w:sz w:val="28"/>
          <w:szCs w:val="28"/>
        </w:rPr>
        <w:t xml:space="preserve">, центрах цифровых технологий, технопарках, </w:t>
      </w:r>
      <w:r w:rsidR="00D32396">
        <w:rPr>
          <w:sz w:val="28"/>
          <w:szCs w:val="28"/>
          <w:lang w:val="en-US"/>
        </w:rPr>
        <w:t>IT</w:t>
      </w:r>
      <w:r w:rsidR="00D32396">
        <w:rPr>
          <w:sz w:val="28"/>
          <w:szCs w:val="28"/>
        </w:rPr>
        <w:t>-кубах, домах научной коллаборации и др</w:t>
      </w:r>
      <w:r w:rsidR="00043494">
        <w:rPr>
          <w:sz w:val="28"/>
          <w:szCs w:val="28"/>
        </w:rPr>
        <w:t>угих</w:t>
      </w:r>
      <w:r w:rsidR="00D32396">
        <w:rPr>
          <w:sz w:val="28"/>
          <w:szCs w:val="28"/>
        </w:rPr>
        <w:t xml:space="preserve">, </w:t>
      </w:r>
      <w:r w:rsidR="00DC1A9B">
        <w:rPr>
          <w:sz w:val="28"/>
          <w:szCs w:val="28"/>
        </w:rPr>
        <w:t>включая</w:t>
      </w:r>
      <w:r w:rsidR="004F7F4C">
        <w:rPr>
          <w:sz w:val="28"/>
          <w:szCs w:val="28"/>
        </w:rPr>
        <w:t xml:space="preserve"> практики наставничества и кружкового движения.</w:t>
      </w:r>
    </w:p>
    <w:p w14:paraId="59A1EFE0" w14:textId="77777777" w:rsidR="00C748E9" w:rsidRPr="00C748E9" w:rsidRDefault="005D5082" w:rsidP="00CC1184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допуска</w:t>
      </w:r>
    </w:p>
    <w:p w14:paraId="347C4C9A" w14:textId="0ACD2AC8" w:rsidR="00C748E9" w:rsidRDefault="004F7F4C" w:rsidP="00F31B81">
      <w:pPr>
        <w:pStyle w:val="a5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педагогическому стажу или </w:t>
      </w:r>
      <w:r w:rsidR="00166AD2">
        <w:rPr>
          <w:sz w:val="28"/>
          <w:szCs w:val="28"/>
        </w:rPr>
        <w:t>к периоду</w:t>
      </w:r>
      <w:r w:rsidR="008203C7">
        <w:rPr>
          <w:sz w:val="28"/>
          <w:szCs w:val="28"/>
        </w:rPr>
        <w:t>, профессиональной деятельности</w:t>
      </w:r>
      <w:r w:rsidR="001D0E70">
        <w:rPr>
          <w:sz w:val="28"/>
          <w:szCs w:val="28"/>
        </w:rPr>
        <w:t xml:space="preserve"> по реализации программ или проектов в сфере дополнительного образования – </w:t>
      </w:r>
      <w:r w:rsidR="00C748E9" w:rsidRPr="000D1C27">
        <w:rPr>
          <w:sz w:val="28"/>
          <w:szCs w:val="28"/>
        </w:rPr>
        <w:t xml:space="preserve">не менее 3 </w:t>
      </w:r>
      <w:r w:rsidR="00C748E9" w:rsidRPr="00CC22BD">
        <w:rPr>
          <w:sz w:val="28"/>
          <w:szCs w:val="28"/>
        </w:rPr>
        <w:t>лет</w:t>
      </w:r>
      <w:r w:rsidR="00043494">
        <w:rPr>
          <w:sz w:val="28"/>
          <w:szCs w:val="28"/>
        </w:rPr>
        <w:t>, для номинации «Педагогический дебют</w:t>
      </w:r>
      <w:r w:rsidR="00E8053E">
        <w:rPr>
          <w:sz w:val="28"/>
          <w:szCs w:val="28"/>
        </w:rPr>
        <w:t xml:space="preserve">» – </w:t>
      </w:r>
      <w:r w:rsidR="00043494">
        <w:rPr>
          <w:sz w:val="28"/>
          <w:szCs w:val="28"/>
        </w:rPr>
        <w:t>не менее 1 года.</w:t>
      </w:r>
    </w:p>
    <w:p w14:paraId="1F937CD3" w14:textId="77777777" w:rsidR="00CC1184" w:rsidRPr="006E65B2" w:rsidRDefault="008F6EBD" w:rsidP="00F31B81">
      <w:pPr>
        <w:pStyle w:val="a5"/>
        <w:spacing w:after="0" w:line="360" w:lineRule="auto"/>
        <w:ind w:left="284" w:firstLine="425"/>
        <w:jc w:val="both"/>
        <w:rPr>
          <w:sz w:val="28"/>
          <w:szCs w:val="28"/>
        </w:rPr>
      </w:pPr>
      <w:r w:rsidRPr="006E65B2">
        <w:rPr>
          <w:sz w:val="28"/>
          <w:szCs w:val="28"/>
        </w:rPr>
        <w:t>Возраст участников: не ограничен.</w:t>
      </w:r>
    </w:p>
    <w:p w14:paraId="78286C10" w14:textId="77777777" w:rsidR="00180A5D" w:rsidRPr="006E65B2" w:rsidRDefault="00180A5D" w:rsidP="00180A5D">
      <w:pPr>
        <w:spacing w:line="360" w:lineRule="auto"/>
        <w:ind w:firstLine="709"/>
        <w:jc w:val="both"/>
        <w:rPr>
          <w:sz w:val="28"/>
          <w:szCs w:val="28"/>
        </w:rPr>
      </w:pPr>
      <w:r w:rsidRPr="006E65B2">
        <w:rPr>
          <w:sz w:val="28"/>
          <w:szCs w:val="28"/>
        </w:rPr>
        <w:lastRenderedPageBreak/>
        <w:t xml:space="preserve">Выдвижение кандидатов для участия в </w:t>
      </w:r>
      <w:r w:rsidR="005B0C68" w:rsidRPr="006E65B2">
        <w:rPr>
          <w:sz w:val="28"/>
          <w:szCs w:val="28"/>
        </w:rPr>
        <w:t xml:space="preserve">конкурсе </w:t>
      </w:r>
      <w:r w:rsidRPr="006E65B2">
        <w:rPr>
          <w:sz w:val="28"/>
          <w:szCs w:val="28"/>
        </w:rPr>
        <w:t>проводится:</w:t>
      </w:r>
    </w:p>
    <w:p w14:paraId="41C6919B" w14:textId="77777777" w:rsidR="00180A5D" w:rsidRPr="006E65B2" w:rsidRDefault="00180A5D" w:rsidP="00180A5D">
      <w:pPr>
        <w:spacing w:line="360" w:lineRule="auto"/>
        <w:ind w:firstLine="709"/>
        <w:jc w:val="both"/>
        <w:rPr>
          <w:sz w:val="28"/>
          <w:szCs w:val="28"/>
        </w:rPr>
      </w:pPr>
      <w:r w:rsidRPr="006E65B2">
        <w:rPr>
          <w:sz w:val="28"/>
          <w:szCs w:val="28"/>
        </w:rPr>
        <w:noBreakHyphen/>
        <w:t xml:space="preserve"> органами исполнительной власти муниципальных образований Приморского края, </w:t>
      </w:r>
      <w:r w:rsidR="001D64A5" w:rsidRPr="006E65B2">
        <w:rPr>
          <w:sz w:val="28"/>
          <w:szCs w:val="28"/>
        </w:rPr>
        <w:t>нез</w:t>
      </w:r>
      <w:r w:rsidR="00737EE9">
        <w:rPr>
          <w:sz w:val="28"/>
          <w:szCs w:val="28"/>
        </w:rPr>
        <w:t>ависимо от ведомственной подчинё</w:t>
      </w:r>
      <w:r w:rsidR="001D64A5" w:rsidRPr="006E65B2">
        <w:rPr>
          <w:sz w:val="28"/>
          <w:szCs w:val="28"/>
        </w:rPr>
        <w:t>нности</w:t>
      </w:r>
      <w:r w:rsidRPr="006E65B2">
        <w:rPr>
          <w:sz w:val="28"/>
          <w:szCs w:val="28"/>
        </w:rPr>
        <w:t>;</w:t>
      </w:r>
    </w:p>
    <w:p w14:paraId="79CCC172" w14:textId="6DEDD449" w:rsidR="0023435C" w:rsidRPr="006E65B2" w:rsidRDefault="0031641D" w:rsidP="00180A5D">
      <w:pPr>
        <w:spacing w:line="360" w:lineRule="auto"/>
        <w:ind w:firstLine="709"/>
        <w:jc w:val="both"/>
        <w:rPr>
          <w:sz w:val="28"/>
          <w:szCs w:val="28"/>
        </w:rPr>
      </w:pPr>
      <w:r w:rsidRPr="006E65B2">
        <w:rPr>
          <w:sz w:val="28"/>
          <w:szCs w:val="28"/>
        </w:rPr>
        <w:noBreakHyphen/>
      </w:r>
      <w:r w:rsidR="007A5086" w:rsidRPr="006E65B2">
        <w:rPr>
          <w:sz w:val="28"/>
          <w:szCs w:val="28"/>
        </w:rPr>
        <w:t> </w:t>
      </w:r>
      <w:r w:rsidR="005B0C68" w:rsidRPr="006E65B2">
        <w:rPr>
          <w:sz w:val="28"/>
          <w:szCs w:val="28"/>
        </w:rPr>
        <w:t>работодателем</w:t>
      </w:r>
      <w:r w:rsidR="00AB79C4">
        <w:rPr>
          <w:sz w:val="28"/>
          <w:szCs w:val="28"/>
        </w:rPr>
        <w:t>.</w:t>
      </w:r>
    </w:p>
    <w:p w14:paraId="34A4E96C" w14:textId="77777777" w:rsidR="001D64A5" w:rsidRPr="005D5082" w:rsidRDefault="005A4E41" w:rsidP="001D64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и победы в других муниципальных, межмуниципальных и региональных конкурсах</w:t>
      </w:r>
      <w:r w:rsidRPr="007A508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 являются препятствием</w:t>
      </w:r>
      <w:r w:rsidR="00C8305A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участия</w:t>
      </w:r>
      <w:r w:rsidR="003223C8">
        <w:rPr>
          <w:sz w:val="28"/>
          <w:szCs w:val="28"/>
        </w:rPr>
        <w:t xml:space="preserve"> в конкурсе</w:t>
      </w:r>
      <w:r>
        <w:rPr>
          <w:sz w:val="28"/>
          <w:szCs w:val="28"/>
        </w:rPr>
        <w:t>.</w:t>
      </w:r>
    </w:p>
    <w:p w14:paraId="359BB1E5" w14:textId="77777777" w:rsidR="006217D4" w:rsidRPr="000D1C27" w:rsidRDefault="006217D4" w:rsidP="00CC1184">
      <w:pPr>
        <w:pStyle w:val="a5"/>
        <w:spacing w:after="0" w:line="360" w:lineRule="auto"/>
        <w:ind w:left="0"/>
        <w:jc w:val="center"/>
        <w:rPr>
          <w:b/>
          <w:sz w:val="28"/>
          <w:szCs w:val="28"/>
        </w:rPr>
      </w:pPr>
      <w:r w:rsidRPr="000D1C27">
        <w:rPr>
          <w:b/>
          <w:sz w:val="28"/>
          <w:szCs w:val="28"/>
        </w:rPr>
        <w:t xml:space="preserve">3. </w:t>
      </w:r>
      <w:r w:rsidR="00FA6ADA">
        <w:rPr>
          <w:b/>
          <w:sz w:val="28"/>
          <w:szCs w:val="28"/>
        </w:rPr>
        <w:t>УПРАВЛЕНИЕ КОНКУРСОМ</w:t>
      </w:r>
      <w:r w:rsidR="004451B7">
        <w:rPr>
          <w:b/>
          <w:sz w:val="28"/>
          <w:szCs w:val="28"/>
        </w:rPr>
        <w:t xml:space="preserve"> И КОНТАКТЫ</w:t>
      </w:r>
    </w:p>
    <w:p w14:paraId="310479FB" w14:textId="0A257B32" w:rsidR="00582BF8" w:rsidRPr="00110B0D" w:rsidRDefault="00FC0200" w:rsidP="00C33F42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конкурсом осуществляет</w:t>
      </w:r>
      <w:r w:rsidR="00582BF8" w:rsidRPr="00C33F42">
        <w:rPr>
          <w:sz w:val="28"/>
          <w:szCs w:val="28"/>
        </w:rPr>
        <w:t xml:space="preserve"> </w:t>
      </w:r>
      <w:r w:rsidR="001355A7" w:rsidRPr="00C33F42">
        <w:rPr>
          <w:sz w:val="28"/>
          <w:szCs w:val="28"/>
        </w:rPr>
        <w:t xml:space="preserve">организационный </w:t>
      </w:r>
      <w:r w:rsidR="00582BF8" w:rsidRPr="00C33F42">
        <w:rPr>
          <w:sz w:val="28"/>
          <w:szCs w:val="28"/>
        </w:rPr>
        <w:t>комитет</w:t>
      </w:r>
      <w:r w:rsidR="001355A7" w:rsidRPr="00C33F42">
        <w:rPr>
          <w:sz w:val="28"/>
          <w:szCs w:val="28"/>
        </w:rPr>
        <w:t xml:space="preserve"> </w:t>
      </w:r>
      <w:r w:rsidR="001355A7" w:rsidRPr="00F414F8">
        <w:rPr>
          <w:sz w:val="28"/>
          <w:szCs w:val="28"/>
        </w:rPr>
        <w:t>(далее –</w:t>
      </w:r>
      <w:r w:rsidR="00C33F42" w:rsidRPr="00F414F8">
        <w:rPr>
          <w:sz w:val="28"/>
          <w:szCs w:val="28"/>
        </w:rPr>
        <w:t xml:space="preserve"> </w:t>
      </w:r>
      <w:r w:rsidR="009F516E">
        <w:rPr>
          <w:sz w:val="28"/>
          <w:szCs w:val="28"/>
        </w:rPr>
        <w:t>о</w:t>
      </w:r>
      <w:r w:rsidR="00737EE9">
        <w:rPr>
          <w:sz w:val="28"/>
          <w:szCs w:val="28"/>
        </w:rPr>
        <w:t>ргкомитет</w:t>
      </w:r>
      <w:r w:rsidR="001355A7" w:rsidRPr="00F414F8">
        <w:rPr>
          <w:sz w:val="28"/>
          <w:szCs w:val="28"/>
        </w:rPr>
        <w:t>)</w:t>
      </w:r>
      <w:r w:rsidR="00582BF8" w:rsidRPr="00F414F8">
        <w:rPr>
          <w:sz w:val="28"/>
          <w:szCs w:val="28"/>
        </w:rPr>
        <w:t xml:space="preserve">, в состав которого </w:t>
      </w:r>
      <w:r w:rsidR="00601460">
        <w:rPr>
          <w:sz w:val="28"/>
          <w:szCs w:val="28"/>
        </w:rPr>
        <w:t>входят</w:t>
      </w:r>
      <w:r w:rsidR="003D0DE6">
        <w:rPr>
          <w:sz w:val="28"/>
          <w:szCs w:val="28"/>
        </w:rPr>
        <w:t xml:space="preserve"> представители</w:t>
      </w:r>
      <w:r w:rsidR="004210C5" w:rsidRPr="00C33F42">
        <w:rPr>
          <w:sz w:val="28"/>
          <w:szCs w:val="28"/>
        </w:rPr>
        <w:t xml:space="preserve"> </w:t>
      </w:r>
      <w:r w:rsidR="00E8053E">
        <w:rPr>
          <w:bCs/>
          <w:sz w:val="28"/>
          <w:szCs w:val="28"/>
        </w:rPr>
        <w:t>Регионального модельного</w:t>
      </w:r>
      <w:r w:rsidR="006F4CE4" w:rsidRPr="00110B0D">
        <w:rPr>
          <w:bCs/>
          <w:sz w:val="28"/>
          <w:szCs w:val="28"/>
        </w:rPr>
        <w:t xml:space="preserve"> центра </w:t>
      </w:r>
      <w:r w:rsidR="006F4CE4" w:rsidRPr="00110B0D">
        <w:rPr>
          <w:sz w:val="28"/>
          <w:szCs w:val="28"/>
        </w:rPr>
        <w:t>Приморского края</w:t>
      </w:r>
      <w:r w:rsidR="004210C5" w:rsidRPr="00110B0D">
        <w:rPr>
          <w:bCs/>
          <w:sz w:val="28"/>
          <w:szCs w:val="28"/>
        </w:rPr>
        <w:t xml:space="preserve">, </w:t>
      </w:r>
      <w:r w:rsidR="00601460" w:rsidRPr="00110B0D">
        <w:rPr>
          <w:bCs/>
          <w:sz w:val="28"/>
          <w:szCs w:val="28"/>
        </w:rPr>
        <w:t xml:space="preserve">Приморской краевой организации </w:t>
      </w:r>
      <w:r w:rsidR="00674431">
        <w:rPr>
          <w:bCs/>
          <w:sz w:val="28"/>
          <w:szCs w:val="28"/>
        </w:rPr>
        <w:t>П</w:t>
      </w:r>
      <w:r w:rsidR="00601460" w:rsidRPr="00110B0D">
        <w:rPr>
          <w:bCs/>
          <w:sz w:val="28"/>
          <w:szCs w:val="28"/>
        </w:rPr>
        <w:t>роф</w:t>
      </w:r>
      <w:r w:rsidR="00500548">
        <w:rPr>
          <w:bCs/>
          <w:sz w:val="28"/>
          <w:szCs w:val="28"/>
        </w:rPr>
        <w:t xml:space="preserve">ессионального </w:t>
      </w:r>
      <w:r w:rsidR="00601460" w:rsidRPr="00110B0D">
        <w:rPr>
          <w:bCs/>
          <w:sz w:val="28"/>
          <w:szCs w:val="28"/>
        </w:rPr>
        <w:t xml:space="preserve">союза работников народного образования и науки </w:t>
      </w:r>
      <w:r w:rsidR="00674431" w:rsidRPr="00110B0D">
        <w:rPr>
          <w:sz w:val="28"/>
          <w:szCs w:val="28"/>
        </w:rPr>
        <w:t>Р</w:t>
      </w:r>
      <w:r w:rsidR="00674431">
        <w:rPr>
          <w:sz w:val="28"/>
          <w:szCs w:val="28"/>
        </w:rPr>
        <w:t>оссийской Федерации</w:t>
      </w:r>
      <w:r w:rsidR="00AD7A83" w:rsidRPr="00110B0D">
        <w:rPr>
          <w:sz w:val="28"/>
          <w:szCs w:val="28"/>
        </w:rPr>
        <w:t xml:space="preserve"> (П</w:t>
      </w:r>
      <w:r w:rsidR="00582BF8" w:rsidRPr="00110B0D">
        <w:rPr>
          <w:sz w:val="28"/>
          <w:szCs w:val="28"/>
        </w:rPr>
        <w:t>риложение 1).</w:t>
      </w:r>
    </w:p>
    <w:p w14:paraId="13C85938" w14:textId="77777777" w:rsidR="00582BF8" w:rsidRPr="000D1C27" w:rsidRDefault="00582BF8" w:rsidP="00582BF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B0D">
        <w:rPr>
          <w:b/>
          <w:sz w:val="28"/>
          <w:szCs w:val="28"/>
        </w:rPr>
        <w:t xml:space="preserve">Функции </w:t>
      </w:r>
      <w:r w:rsidR="00737EE9" w:rsidRPr="00110B0D">
        <w:rPr>
          <w:b/>
          <w:sz w:val="28"/>
          <w:szCs w:val="28"/>
        </w:rPr>
        <w:t>оргкомитет</w:t>
      </w:r>
      <w:r w:rsidRPr="00110B0D">
        <w:rPr>
          <w:b/>
          <w:sz w:val="28"/>
          <w:szCs w:val="28"/>
        </w:rPr>
        <w:t>а</w:t>
      </w:r>
      <w:r w:rsidRPr="00110B0D">
        <w:rPr>
          <w:sz w:val="28"/>
          <w:szCs w:val="28"/>
        </w:rPr>
        <w:t>:</w:t>
      </w:r>
    </w:p>
    <w:p w14:paraId="08137451" w14:textId="77777777" w:rsidR="006217D4" w:rsidRDefault="006217D4" w:rsidP="006217D4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0D1C27">
        <w:rPr>
          <w:sz w:val="28"/>
          <w:szCs w:val="28"/>
        </w:rPr>
        <w:t>1) обеспечение информационной</w:t>
      </w:r>
      <w:r w:rsidR="007A4107" w:rsidRPr="000D1C27">
        <w:rPr>
          <w:sz w:val="28"/>
          <w:szCs w:val="28"/>
        </w:rPr>
        <w:t xml:space="preserve"> </w:t>
      </w:r>
      <w:r w:rsidRPr="000D1C27">
        <w:rPr>
          <w:sz w:val="28"/>
          <w:szCs w:val="28"/>
        </w:rPr>
        <w:t>поддержки конкурса;</w:t>
      </w:r>
    </w:p>
    <w:p w14:paraId="6D61F907" w14:textId="77777777" w:rsidR="007C6CE6" w:rsidRDefault="00F904E0" w:rsidP="007C6CE6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C6CE6" w:rsidRPr="000D1C27">
        <w:rPr>
          <w:sz w:val="28"/>
          <w:szCs w:val="28"/>
        </w:rPr>
        <w:t>) подбор</w:t>
      </w:r>
      <w:r w:rsidR="007C6CE6">
        <w:rPr>
          <w:sz w:val="28"/>
          <w:szCs w:val="28"/>
        </w:rPr>
        <w:t xml:space="preserve"> и утверждение</w:t>
      </w:r>
      <w:r w:rsidR="007C6CE6" w:rsidRPr="000D1C27">
        <w:rPr>
          <w:sz w:val="28"/>
          <w:szCs w:val="28"/>
        </w:rPr>
        <w:t xml:space="preserve"> состава жюри по номинациям;</w:t>
      </w:r>
    </w:p>
    <w:p w14:paraId="629B64D2" w14:textId="77777777" w:rsidR="003D1531" w:rsidRDefault="00F904E0" w:rsidP="003D1531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1531" w:rsidRPr="00BB70B5">
        <w:rPr>
          <w:sz w:val="28"/>
          <w:szCs w:val="28"/>
        </w:rPr>
        <w:t xml:space="preserve">) утверждение </w:t>
      </w:r>
      <w:r w:rsidR="003D1531">
        <w:rPr>
          <w:sz w:val="28"/>
          <w:szCs w:val="28"/>
        </w:rPr>
        <w:t>программы, места</w:t>
      </w:r>
      <w:r w:rsidR="003D1531" w:rsidRPr="00BB70B5">
        <w:rPr>
          <w:sz w:val="28"/>
          <w:szCs w:val="28"/>
        </w:rPr>
        <w:t xml:space="preserve"> проведения, сроков</w:t>
      </w:r>
      <w:r w:rsidR="003D1531">
        <w:rPr>
          <w:sz w:val="28"/>
          <w:szCs w:val="28"/>
        </w:rPr>
        <w:t xml:space="preserve"> и </w:t>
      </w:r>
      <w:r w:rsidR="003D1531" w:rsidRPr="00BB70B5">
        <w:rPr>
          <w:sz w:val="28"/>
          <w:szCs w:val="28"/>
        </w:rPr>
        <w:t>порядка проведения</w:t>
      </w:r>
      <w:r w:rsidR="003D1531" w:rsidRPr="00B03602">
        <w:rPr>
          <w:color w:val="FF0000"/>
        </w:rPr>
        <w:t xml:space="preserve"> </w:t>
      </w:r>
      <w:r w:rsidR="003D1531" w:rsidRPr="000D1C27">
        <w:rPr>
          <w:sz w:val="28"/>
          <w:szCs w:val="28"/>
        </w:rPr>
        <w:t>конкурса</w:t>
      </w:r>
      <w:r w:rsidR="003D1531">
        <w:rPr>
          <w:sz w:val="28"/>
          <w:szCs w:val="28"/>
        </w:rPr>
        <w:t>;</w:t>
      </w:r>
    </w:p>
    <w:p w14:paraId="7E77C00D" w14:textId="77777777" w:rsidR="006217D4" w:rsidRPr="009F4416" w:rsidRDefault="00F904E0" w:rsidP="006217D4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17D4" w:rsidRPr="009F4416">
        <w:rPr>
          <w:sz w:val="28"/>
          <w:szCs w:val="28"/>
        </w:rPr>
        <w:t xml:space="preserve">) определение </w:t>
      </w:r>
      <w:r w:rsidR="00B927F4" w:rsidRPr="009F4416">
        <w:rPr>
          <w:sz w:val="28"/>
          <w:szCs w:val="28"/>
        </w:rPr>
        <w:t xml:space="preserve">и утверждение </w:t>
      </w:r>
      <w:r w:rsidR="006217D4" w:rsidRPr="009F4416">
        <w:rPr>
          <w:sz w:val="28"/>
          <w:szCs w:val="28"/>
        </w:rPr>
        <w:t xml:space="preserve">участников </w:t>
      </w:r>
      <w:r w:rsidR="00480063">
        <w:rPr>
          <w:sz w:val="28"/>
          <w:szCs w:val="28"/>
        </w:rPr>
        <w:t>очного</w:t>
      </w:r>
      <w:r w:rsidR="006217D4" w:rsidRPr="009F4416">
        <w:rPr>
          <w:sz w:val="28"/>
          <w:szCs w:val="28"/>
        </w:rPr>
        <w:t xml:space="preserve"> этапа конкурса;</w:t>
      </w:r>
    </w:p>
    <w:p w14:paraId="530FA4EA" w14:textId="77777777" w:rsidR="003D1531" w:rsidRPr="009F4416" w:rsidRDefault="00F904E0" w:rsidP="003D15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3F42" w:rsidRPr="009F4416">
        <w:rPr>
          <w:sz w:val="28"/>
          <w:szCs w:val="28"/>
        </w:rPr>
        <w:t>) </w:t>
      </w:r>
      <w:r w:rsidR="003D1531" w:rsidRPr="009F4416">
        <w:rPr>
          <w:sz w:val="28"/>
          <w:szCs w:val="28"/>
        </w:rPr>
        <w:t xml:space="preserve">утверждение условий </w:t>
      </w:r>
      <w:r w:rsidR="005031B9" w:rsidRPr="009F4416">
        <w:rPr>
          <w:sz w:val="28"/>
          <w:szCs w:val="28"/>
        </w:rPr>
        <w:t>награждения конкурса</w:t>
      </w:r>
      <w:r w:rsidR="00737EE9" w:rsidRPr="009F4416">
        <w:rPr>
          <w:sz w:val="28"/>
          <w:szCs w:val="28"/>
        </w:rPr>
        <w:t>нтов</w:t>
      </w:r>
      <w:r w:rsidR="005031B9" w:rsidRPr="009F4416">
        <w:rPr>
          <w:sz w:val="28"/>
          <w:szCs w:val="28"/>
        </w:rPr>
        <w:t>;</w:t>
      </w:r>
    </w:p>
    <w:p w14:paraId="1A3677F5" w14:textId="77777777" w:rsidR="006217D4" w:rsidRPr="00FC0200" w:rsidRDefault="00F904E0" w:rsidP="006217D4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C0200">
        <w:rPr>
          <w:sz w:val="28"/>
          <w:szCs w:val="28"/>
        </w:rPr>
        <w:t>6</w:t>
      </w:r>
      <w:r w:rsidR="006217D4" w:rsidRPr="00FC0200">
        <w:rPr>
          <w:sz w:val="28"/>
          <w:szCs w:val="28"/>
        </w:rPr>
        <w:t>) определение</w:t>
      </w:r>
      <w:r w:rsidR="00BB70B5" w:rsidRPr="00FC0200">
        <w:rPr>
          <w:sz w:val="28"/>
          <w:szCs w:val="28"/>
        </w:rPr>
        <w:t xml:space="preserve"> и утверждение</w:t>
      </w:r>
      <w:r w:rsidR="006217D4" w:rsidRPr="00FC0200">
        <w:rPr>
          <w:sz w:val="28"/>
          <w:szCs w:val="28"/>
        </w:rPr>
        <w:t xml:space="preserve"> </w:t>
      </w:r>
      <w:r w:rsidR="001171A1" w:rsidRPr="00FC0200">
        <w:rPr>
          <w:sz w:val="28"/>
          <w:szCs w:val="28"/>
        </w:rPr>
        <w:t xml:space="preserve">абсолютного </w:t>
      </w:r>
      <w:r w:rsidR="006217D4" w:rsidRPr="00FC0200">
        <w:rPr>
          <w:sz w:val="28"/>
          <w:szCs w:val="28"/>
        </w:rPr>
        <w:t>победителя и приз</w:t>
      </w:r>
      <w:r w:rsidR="003222B9" w:rsidRPr="00FC0200">
        <w:rPr>
          <w:sz w:val="28"/>
          <w:szCs w:val="28"/>
        </w:rPr>
        <w:t>ё</w:t>
      </w:r>
      <w:r w:rsidR="005031B9" w:rsidRPr="00FC0200">
        <w:rPr>
          <w:sz w:val="28"/>
          <w:szCs w:val="28"/>
        </w:rPr>
        <w:t>ров конкурса.</w:t>
      </w:r>
    </w:p>
    <w:p w14:paraId="36A4A867" w14:textId="77777777" w:rsidR="00DD3086" w:rsidRPr="00ED5AAA" w:rsidRDefault="00DD3086" w:rsidP="00ED5AAA">
      <w:pPr>
        <w:pStyle w:val="5"/>
        <w:rPr>
          <w:rFonts w:ascii="Arial" w:hAnsi="Arial" w:cs="Arial"/>
        </w:rPr>
      </w:pPr>
      <w:r w:rsidRPr="00ED5AAA">
        <w:t>Жюри конкурса</w:t>
      </w:r>
    </w:p>
    <w:p w14:paraId="65DD4C4F" w14:textId="12DE224A" w:rsidR="00DD3086" w:rsidRDefault="00E71395" w:rsidP="00DD3086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D3086" w:rsidRPr="009B5450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жюри формируется из </w:t>
      </w:r>
      <w:r w:rsidR="00DD3086" w:rsidRPr="009B5450">
        <w:rPr>
          <w:sz w:val="28"/>
          <w:szCs w:val="28"/>
        </w:rPr>
        <w:t>специалист</w:t>
      </w:r>
      <w:r>
        <w:rPr>
          <w:sz w:val="28"/>
          <w:szCs w:val="28"/>
        </w:rPr>
        <w:t>ов</w:t>
      </w:r>
      <w:r w:rsidR="00DD3086" w:rsidRPr="009B5450">
        <w:rPr>
          <w:sz w:val="28"/>
          <w:szCs w:val="28"/>
        </w:rPr>
        <w:t>, имеющи</w:t>
      </w:r>
      <w:r>
        <w:rPr>
          <w:sz w:val="28"/>
          <w:szCs w:val="28"/>
        </w:rPr>
        <w:t>х</w:t>
      </w:r>
      <w:r w:rsidR="00DD3086" w:rsidRPr="009B5450">
        <w:rPr>
          <w:sz w:val="28"/>
          <w:szCs w:val="28"/>
        </w:rPr>
        <w:t xml:space="preserve"> опыт практической и научной работы в системе дополнительного образования, педагог</w:t>
      </w:r>
      <w:r>
        <w:rPr>
          <w:sz w:val="28"/>
          <w:szCs w:val="28"/>
        </w:rPr>
        <w:t>ов</w:t>
      </w:r>
      <w:r w:rsidR="00DD3086" w:rsidRPr="009B5450">
        <w:rPr>
          <w:sz w:val="28"/>
          <w:szCs w:val="28"/>
        </w:rPr>
        <w:t>, деятел</w:t>
      </w:r>
      <w:r>
        <w:rPr>
          <w:sz w:val="28"/>
          <w:szCs w:val="28"/>
        </w:rPr>
        <w:t>ей</w:t>
      </w:r>
      <w:r w:rsidR="00DD3086" w:rsidRPr="009B5450">
        <w:rPr>
          <w:sz w:val="28"/>
          <w:szCs w:val="28"/>
        </w:rPr>
        <w:t xml:space="preserve"> науки, культуры и искусства, спорта, руководител</w:t>
      </w:r>
      <w:r>
        <w:rPr>
          <w:sz w:val="28"/>
          <w:szCs w:val="28"/>
        </w:rPr>
        <w:t>ей</w:t>
      </w:r>
      <w:r w:rsidR="00DD3086" w:rsidRPr="009B5450">
        <w:rPr>
          <w:sz w:val="28"/>
          <w:szCs w:val="28"/>
        </w:rPr>
        <w:t xml:space="preserve"> образовательных организаций, представител</w:t>
      </w:r>
      <w:r>
        <w:rPr>
          <w:sz w:val="28"/>
          <w:szCs w:val="28"/>
        </w:rPr>
        <w:t>ей</w:t>
      </w:r>
      <w:r w:rsidR="00DD3086" w:rsidRPr="009B5450">
        <w:rPr>
          <w:sz w:val="28"/>
          <w:szCs w:val="28"/>
        </w:rPr>
        <w:t xml:space="preserve"> органов управления образованием, работник</w:t>
      </w:r>
      <w:r>
        <w:rPr>
          <w:sz w:val="28"/>
          <w:szCs w:val="28"/>
        </w:rPr>
        <w:t>ов</w:t>
      </w:r>
      <w:r w:rsidR="00DD3086" w:rsidRPr="009B5450">
        <w:rPr>
          <w:sz w:val="28"/>
          <w:szCs w:val="28"/>
        </w:rPr>
        <w:t xml:space="preserve"> средств массовой информации, предпринимател</w:t>
      </w:r>
      <w:r>
        <w:rPr>
          <w:sz w:val="28"/>
          <w:szCs w:val="28"/>
        </w:rPr>
        <w:t>ей</w:t>
      </w:r>
      <w:r w:rsidR="00DD3086" w:rsidRPr="009B5450">
        <w:rPr>
          <w:sz w:val="28"/>
          <w:szCs w:val="28"/>
        </w:rPr>
        <w:t>.</w:t>
      </w:r>
    </w:p>
    <w:p w14:paraId="75C56B2E" w14:textId="77777777" w:rsidR="00DD3086" w:rsidRPr="004D54E1" w:rsidRDefault="00DD3086" w:rsidP="004063E7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D3086">
        <w:rPr>
          <w:color w:val="000000"/>
          <w:sz w:val="28"/>
          <w:szCs w:val="28"/>
        </w:rPr>
        <w:t xml:space="preserve">Члены жюри конкурса присутствуют на всех этапах </w:t>
      </w:r>
      <w:r w:rsidRPr="006F4CE4">
        <w:rPr>
          <w:color w:val="000000"/>
          <w:sz w:val="28"/>
          <w:szCs w:val="28"/>
        </w:rPr>
        <w:t>конкурса, оценивая</w:t>
      </w:r>
      <w:r w:rsidRPr="00DD3086">
        <w:rPr>
          <w:color w:val="000000"/>
          <w:sz w:val="28"/>
          <w:szCs w:val="28"/>
        </w:rPr>
        <w:t xml:space="preserve"> профессиональные и творческие </w:t>
      </w:r>
      <w:r w:rsidRPr="004D54E1">
        <w:rPr>
          <w:color w:val="000000"/>
          <w:sz w:val="28"/>
          <w:szCs w:val="28"/>
        </w:rPr>
        <w:t>способности конкурсантов.</w:t>
      </w:r>
    </w:p>
    <w:p w14:paraId="31ADC6E9" w14:textId="31A7B7E0" w:rsidR="002E1758" w:rsidRPr="00F14116" w:rsidRDefault="00E8053E" w:rsidP="003164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451B7" w:rsidRPr="004D54E1">
        <w:rPr>
          <w:sz w:val="28"/>
          <w:szCs w:val="28"/>
        </w:rPr>
        <w:t>оординатор конкурса Серге</w:t>
      </w:r>
      <w:r w:rsidR="007307E3" w:rsidRPr="004D54E1">
        <w:rPr>
          <w:sz w:val="28"/>
          <w:szCs w:val="28"/>
        </w:rPr>
        <w:t>й Александрович Горбачев,</w:t>
      </w:r>
      <w:r w:rsidR="004451B7" w:rsidRPr="004D54E1">
        <w:rPr>
          <w:sz w:val="28"/>
          <w:szCs w:val="28"/>
        </w:rPr>
        <w:t xml:space="preserve"> телефон</w:t>
      </w:r>
      <w:r w:rsidR="00A70D9F">
        <w:rPr>
          <w:sz w:val="28"/>
          <w:szCs w:val="28"/>
        </w:rPr>
        <w:br/>
      </w:r>
      <w:r w:rsidR="004451B7" w:rsidRPr="004D54E1">
        <w:rPr>
          <w:sz w:val="28"/>
          <w:szCs w:val="28"/>
        </w:rPr>
        <w:t xml:space="preserve">(423) 236-18-18. </w:t>
      </w:r>
      <w:r w:rsidR="004451B7" w:rsidRPr="004D54E1">
        <w:rPr>
          <w:color w:val="000000"/>
          <w:sz w:val="28"/>
          <w:szCs w:val="28"/>
        </w:rPr>
        <w:t>Электронная почта конкурса</w:t>
      </w:r>
      <w:r w:rsidR="002E1758" w:rsidRPr="004D54E1">
        <w:rPr>
          <w:color w:val="000000"/>
          <w:sz w:val="28"/>
          <w:szCs w:val="28"/>
        </w:rPr>
        <w:t>:</w:t>
      </w:r>
      <w:r w:rsidR="004451B7" w:rsidRPr="004D54E1">
        <w:rPr>
          <w:color w:val="000000"/>
          <w:sz w:val="28"/>
          <w:szCs w:val="28"/>
        </w:rPr>
        <w:t xml:space="preserve"> </w:t>
      </w:r>
      <w:hyperlink r:id="rId8" w:history="1">
        <w:r w:rsidR="00F14116" w:rsidRPr="00F14116">
          <w:rPr>
            <w:rStyle w:val="af1"/>
            <w:sz w:val="28"/>
            <w:szCs w:val="28"/>
            <w:lang w:val="en-US"/>
          </w:rPr>
          <w:t>gorbachev</w:t>
        </w:r>
        <w:r w:rsidR="00F14116" w:rsidRPr="00F14116">
          <w:rPr>
            <w:rStyle w:val="af1"/>
            <w:sz w:val="28"/>
            <w:szCs w:val="28"/>
          </w:rPr>
          <w:t>_</w:t>
        </w:r>
        <w:r w:rsidR="00F14116" w:rsidRPr="00F14116">
          <w:rPr>
            <w:rStyle w:val="af1"/>
            <w:sz w:val="28"/>
            <w:szCs w:val="28"/>
            <w:lang w:val="en-US"/>
          </w:rPr>
          <w:t>sa</w:t>
        </w:r>
        <w:r w:rsidR="00F14116" w:rsidRPr="00F14116">
          <w:rPr>
            <w:rStyle w:val="af1"/>
            <w:sz w:val="28"/>
            <w:szCs w:val="28"/>
          </w:rPr>
          <w:t>@</w:t>
        </w:r>
        <w:r w:rsidR="00F14116" w:rsidRPr="00F14116">
          <w:rPr>
            <w:rStyle w:val="af1"/>
            <w:sz w:val="28"/>
            <w:szCs w:val="28"/>
            <w:lang w:val="en-US"/>
          </w:rPr>
          <w:t>rmc</w:t>
        </w:r>
        <w:r w:rsidR="00F14116" w:rsidRPr="00F14116">
          <w:rPr>
            <w:rStyle w:val="af1"/>
            <w:sz w:val="28"/>
            <w:szCs w:val="28"/>
          </w:rPr>
          <w:t>25.</w:t>
        </w:r>
        <w:proofErr w:type="spellStart"/>
        <w:r w:rsidR="00F14116" w:rsidRPr="00F14116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</w:p>
    <w:p w14:paraId="72B4B494" w14:textId="728FE131" w:rsidR="000D1C27" w:rsidRPr="004D54E1" w:rsidRDefault="006217D4" w:rsidP="007307E3">
      <w:pPr>
        <w:pStyle w:val="a5"/>
        <w:spacing w:after="0" w:line="360" w:lineRule="auto"/>
        <w:ind w:left="0"/>
        <w:jc w:val="center"/>
        <w:rPr>
          <w:iCs/>
          <w:sz w:val="28"/>
          <w:szCs w:val="28"/>
        </w:rPr>
      </w:pPr>
      <w:r w:rsidRPr="004D54E1">
        <w:rPr>
          <w:b/>
          <w:sz w:val="28"/>
          <w:szCs w:val="28"/>
        </w:rPr>
        <w:lastRenderedPageBreak/>
        <w:t>4</w:t>
      </w:r>
      <w:r w:rsidR="007A4107" w:rsidRPr="004D54E1">
        <w:rPr>
          <w:b/>
          <w:sz w:val="28"/>
          <w:szCs w:val="28"/>
        </w:rPr>
        <w:t>.</w:t>
      </w:r>
      <w:r w:rsidR="000D1C27" w:rsidRPr="004D54E1">
        <w:rPr>
          <w:b/>
          <w:iCs/>
          <w:sz w:val="28"/>
          <w:szCs w:val="28"/>
        </w:rPr>
        <w:t xml:space="preserve"> ПОРЯДОК ПРОВЕДЕНИЯ КОНКУРСА</w:t>
      </w:r>
    </w:p>
    <w:p w14:paraId="19808D1A" w14:textId="234C83E6" w:rsidR="001E1BC8" w:rsidRDefault="001E1BC8" w:rsidP="001E1BC8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Конкурс проводится в </w:t>
      </w:r>
      <w:r w:rsidR="00140585" w:rsidRPr="004D54E1">
        <w:rPr>
          <w:sz w:val="28"/>
          <w:szCs w:val="28"/>
        </w:rPr>
        <w:t>2</w:t>
      </w:r>
      <w:r w:rsidR="00737EE9" w:rsidRPr="004D54E1">
        <w:rPr>
          <w:sz w:val="28"/>
          <w:szCs w:val="28"/>
        </w:rPr>
        <w:t xml:space="preserve"> этапа:</w:t>
      </w:r>
    </w:p>
    <w:p w14:paraId="73B1D152" w14:textId="7060F660" w:rsidR="00A42553" w:rsidRPr="004D54E1" w:rsidRDefault="00140585" w:rsidP="00CB771D">
      <w:pPr>
        <w:pStyle w:val="a5"/>
        <w:spacing w:after="0" w:line="360" w:lineRule="auto"/>
        <w:ind w:left="0" w:firstLine="708"/>
        <w:jc w:val="both"/>
        <w:rPr>
          <w:i/>
          <w:sz w:val="28"/>
          <w:szCs w:val="28"/>
        </w:rPr>
      </w:pPr>
      <w:r w:rsidRPr="004D54E1">
        <w:rPr>
          <w:i/>
          <w:sz w:val="28"/>
          <w:szCs w:val="28"/>
        </w:rPr>
        <w:t>1</w:t>
      </w:r>
      <w:r w:rsidR="001E1BC8" w:rsidRPr="004D54E1">
        <w:rPr>
          <w:i/>
          <w:sz w:val="28"/>
          <w:szCs w:val="28"/>
        </w:rPr>
        <w:t> этап</w:t>
      </w:r>
      <w:r w:rsidRPr="004D54E1">
        <w:rPr>
          <w:i/>
          <w:sz w:val="28"/>
          <w:szCs w:val="28"/>
        </w:rPr>
        <w:t xml:space="preserve"> (заочный)</w:t>
      </w:r>
      <w:r w:rsidR="001E1BC8" w:rsidRPr="004D54E1">
        <w:rPr>
          <w:i/>
          <w:sz w:val="28"/>
          <w:szCs w:val="28"/>
        </w:rPr>
        <w:t xml:space="preserve"> – </w:t>
      </w:r>
      <w:r w:rsidR="00FC7B37">
        <w:rPr>
          <w:sz w:val="28"/>
          <w:szCs w:val="28"/>
        </w:rPr>
        <w:t xml:space="preserve">оценка </w:t>
      </w:r>
      <w:r w:rsidR="00ED5AAA" w:rsidRPr="004D54E1">
        <w:rPr>
          <w:sz w:val="28"/>
          <w:szCs w:val="28"/>
        </w:rPr>
        <w:t>документов</w:t>
      </w:r>
      <w:r w:rsidR="00815495" w:rsidRPr="004D54E1">
        <w:rPr>
          <w:sz w:val="28"/>
          <w:szCs w:val="28"/>
        </w:rPr>
        <w:t xml:space="preserve"> и материалов</w:t>
      </w:r>
      <w:r w:rsidR="00A42553" w:rsidRPr="004D54E1">
        <w:rPr>
          <w:sz w:val="28"/>
          <w:szCs w:val="28"/>
        </w:rPr>
        <w:t xml:space="preserve"> </w:t>
      </w:r>
      <w:r w:rsidR="0047600F" w:rsidRPr="004D54E1">
        <w:rPr>
          <w:sz w:val="28"/>
          <w:szCs w:val="28"/>
        </w:rPr>
        <w:t>до</w:t>
      </w:r>
      <w:r w:rsidR="005B0C68" w:rsidRPr="004D54E1">
        <w:rPr>
          <w:sz w:val="28"/>
          <w:szCs w:val="28"/>
        </w:rPr>
        <w:t xml:space="preserve"> </w:t>
      </w:r>
      <w:r w:rsidR="00AB79C4" w:rsidRPr="00F14116">
        <w:rPr>
          <w:sz w:val="28"/>
          <w:szCs w:val="28"/>
        </w:rPr>
        <w:t>15</w:t>
      </w:r>
      <w:r w:rsidR="00FC7B37" w:rsidRPr="00F14116">
        <w:rPr>
          <w:sz w:val="28"/>
          <w:szCs w:val="28"/>
        </w:rPr>
        <w:t xml:space="preserve"> </w:t>
      </w:r>
      <w:r w:rsidR="00E8053E" w:rsidRPr="00F14116">
        <w:rPr>
          <w:sz w:val="28"/>
          <w:szCs w:val="28"/>
        </w:rPr>
        <w:t>сентября</w:t>
      </w:r>
      <w:r w:rsidR="00FD586F" w:rsidRPr="004D54E1">
        <w:rPr>
          <w:sz w:val="28"/>
          <w:szCs w:val="28"/>
        </w:rPr>
        <w:t xml:space="preserve"> </w:t>
      </w:r>
      <w:r w:rsidR="00A42553" w:rsidRPr="004D54E1">
        <w:rPr>
          <w:sz w:val="28"/>
          <w:szCs w:val="28"/>
        </w:rPr>
        <w:t>20</w:t>
      </w:r>
      <w:r w:rsidR="00FC7B37">
        <w:rPr>
          <w:sz w:val="28"/>
          <w:szCs w:val="28"/>
        </w:rPr>
        <w:t>2</w:t>
      </w:r>
      <w:r w:rsidR="00E8053E">
        <w:rPr>
          <w:sz w:val="28"/>
          <w:szCs w:val="28"/>
        </w:rPr>
        <w:t xml:space="preserve">2 </w:t>
      </w:r>
      <w:r w:rsidR="005D5C86" w:rsidRPr="004D54E1">
        <w:rPr>
          <w:sz w:val="28"/>
          <w:szCs w:val="28"/>
        </w:rPr>
        <w:t>года</w:t>
      </w:r>
      <w:r w:rsidR="00A42553" w:rsidRPr="004D54E1">
        <w:rPr>
          <w:sz w:val="28"/>
          <w:szCs w:val="28"/>
        </w:rPr>
        <w:t>;</w:t>
      </w:r>
    </w:p>
    <w:p w14:paraId="07B81D72" w14:textId="6736DF3F" w:rsidR="001E1BC8" w:rsidRPr="004D54E1" w:rsidRDefault="00140585" w:rsidP="00CB771D">
      <w:pPr>
        <w:pStyle w:val="a5"/>
        <w:spacing w:after="0" w:line="360" w:lineRule="auto"/>
        <w:ind w:left="0" w:firstLine="708"/>
        <w:jc w:val="both"/>
        <w:rPr>
          <w:sz w:val="28"/>
          <w:szCs w:val="28"/>
        </w:rPr>
      </w:pPr>
      <w:r w:rsidRPr="004D54E1">
        <w:rPr>
          <w:i/>
          <w:sz w:val="28"/>
          <w:szCs w:val="28"/>
        </w:rPr>
        <w:t>2</w:t>
      </w:r>
      <w:r w:rsidR="00A42553" w:rsidRPr="004D54E1">
        <w:rPr>
          <w:i/>
          <w:sz w:val="28"/>
          <w:szCs w:val="28"/>
        </w:rPr>
        <w:t xml:space="preserve"> этап </w:t>
      </w:r>
      <w:r w:rsidRPr="004D54E1">
        <w:rPr>
          <w:i/>
          <w:sz w:val="28"/>
          <w:szCs w:val="28"/>
        </w:rPr>
        <w:t>(очный)</w:t>
      </w:r>
      <w:r w:rsidRPr="004D54E1">
        <w:rPr>
          <w:sz w:val="28"/>
          <w:szCs w:val="28"/>
        </w:rPr>
        <w:t xml:space="preserve"> </w:t>
      </w:r>
      <w:r w:rsidR="008D65D9" w:rsidRPr="00F14116">
        <w:rPr>
          <w:i/>
          <w:sz w:val="28"/>
          <w:szCs w:val="28"/>
        </w:rPr>
        <w:t>–</w:t>
      </w:r>
      <w:r w:rsidR="005F1E6A" w:rsidRPr="00F14116">
        <w:rPr>
          <w:i/>
          <w:sz w:val="28"/>
          <w:szCs w:val="28"/>
        </w:rPr>
        <w:t xml:space="preserve"> </w:t>
      </w:r>
      <w:r w:rsidR="00F14116" w:rsidRPr="00F14116">
        <w:rPr>
          <w:iCs/>
          <w:sz w:val="28"/>
          <w:szCs w:val="28"/>
          <w:lang w:val="en-US"/>
        </w:rPr>
        <w:t>c</w:t>
      </w:r>
      <w:r w:rsidR="00F14116" w:rsidRPr="00F14116">
        <w:rPr>
          <w:i/>
          <w:sz w:val="28"/>
          <w:szCs w:val="28"/>
        </w:rPr>
        <w:t xml:space="preserve"> </w:t>
      </w:r>
      <w:r w:rsidR="00F14116" w:rsidRPr="00F14116">
        <w:rPr>
          <w:sz w:val="28"/>
          <w:szCs w:val="28"/>
        </w:rPr>
        <w:t>25 по 28</w:t>
      </w:r>
      <w:r w:rsidR="005D5C86" w:rsidRPr="00F14116">
        <w:rPr>
          <w:sz w:val="28"/>
          <w:szCs w:val="28"/>
        </w:rPr>
        <w:t xml:space="preserve"> </w:t>
      </w:r>
      <w:r w:rsidR="00F14116" w:rsidRPr="00F14116">
        <w:rPr>
          <w:sz w:val="28"/>
          <w:szCs w:val="28"/>
        </w:rPr>
        <w:t xml:space="preserve">октября 2022 </w:t>
      </w:r>
      <w:r w:rsidR="005D5C86" w:rsidRPr="00F14116">
        <w:rPr>
          <w:sz w:val="28"/>
          <w:szCs w:val="28"/>
        </w:rPr>
        <w:t>года</w:t>
      </w:r>
      <w:r w:rsidR="001E1BC8" w:rsidRPr="00F14116">
        <w:rPr>
          <w:sz w:val="28"/>
          <w:szCs w:val="28"/>
        </w:rPr>
        <w:t>.</w:t>
      </w:r>
    </w:p>
    <w:p w14:paraId="3D4E4C32" w14:textId="77777777" w:rsidR="0047600F" w:rsidRPr="004D54E1" w:rsidRDefault="0047600F" w:rsidP="0047600F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В процессе</w:t>
      </w:r>
      <w:r w:rsidRPr="004D54E1">
        <w:rPr>
          <w:color w:val="FF0000"/>
          <w:sz w:val="28"/>
          <w:szCs w:val="28"/>
        </w:rPr>
        <w:t xml:space="preserve"> </w:t>
      </w:r>
      <w:r w:rsidRPr="004D54E1">
        <w:rPr>
          <w:sz w:val="28"/>
          <w:szCs w:val="28"/>
        </w:rPr>
        <w:t>конкурса допускается проведение видео- и фотосъёмки. Участие в конкурсе рассматривается как согласие участников на использование этих материалов в средствах массовой информации.</w:t>
      </w:r>
    </w:p>
    <w:p w14:paraId="1AFCBD34" w14:textId="77777777" w:rsidR="00FD1CAC" w:rsidRPr="004D54E1" w:rsidRDefault="00FD1CAC" w:rsidP="00FD1CAC">
      <w:pPr>
        <w:pStyle w:val="a5"/>
        <w:spacing w:after="0" w:line="360" w:lineRule="auto"/>
        <w:ind w:left="0"/>
        <w:jc w:val="center"/>
        <w:rPr>
          <w:iCs/>
          <w:sz w:val="28"/>
          <w:szCs w:val="28"/>
        </w:rPr>
      </w:pPr>
      <w:r w:rsidRPr="004D54E1">
        <w:rPr>
          <w:b/>
          <w:iCs/>
          <w:sz w:val="28"/>
          <w:szCs w:val="28"/>
        </w:rPr>
        <w:t>4.1 Номинации конкурса</w:t>
      </w:r>
    </w:p>
    <w:p w14:paraId="6CF325B7" w14:textId="14ED6A79" w:rsidR="00FD1CAC" w:rsidRPr="004D54E1" w:rsidRDefault="00FD1CAC" w:rsidP="00FD1CAC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Конкурс проводится по </w:t>
      </w:r>
      <w:r w:rsidR="00993E3F">
        <w:rPr>
          <w:sz w:val="28"/>
          <w:szCs w:val="28"/>
        </w:rPr>
        <w:t xml:space="preserve">следующим </w:t>
      </w:r>
      <w:r w:rsidRPr="004D54E1">
        <w:rPr>
          <w:sz w:val="28"/>
          <w:szCs w:val="28"/>
        </w:rPr>
        <w:t>номинациям:</w:t>
      </w:r>
    </w:p>
    <w:p w14:paraId="46FAD5AA" w14:textId="46F571F2" w:rsidR="00FD1CAC" w:rsidRPr="004D54E1" w:rsidRDefault="00814F20" w:rsidP="00FD1CAC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Hlk94012181"/>
      <w:r w:rsidRPr="004D54E1">
        <w:rPr>
          <w:sz w:val="28"/>
          <w:szCs w:val="28"/>
        </w:rPr>
        <w:t>1. </w:t>
      </w:r>
      <w:r w:rsidR="00E8053E">
        <w:rPr>
          <w:sz w:val="28"/>
          <w:szCs w:val="28"/>
        </w:rPr>
        <w:t>Педагог по х</w:t>
      </w:r>
      <w:r w:rsidR="00474DE6" w:rsidRPr="004D54E1">
        <w:rPr>
          <w:sz w:val="28"/>
          <w:szCs w:val="28"/>
        </w:rPr>
        <w:t>удожественн</w:t>
      </w:r>
      <w:r w:rsidR="00E8053E">
        <w:rPr>
          <w:sz w:val="28"/>
          <w:szCs w:val="28"/>
        </w:rPr>
        <w:t>ой направленности</w:t>
      </w:r>
      <w:r w:rsidR="00474DE6" w:rsidRPr="004D54E1">
        <w:rPr>
          <w:sz w:val="28"/>
          <w:szCs w:val="28"/>
        </w:rPr>
        <w:t>.</w:t>
      </w:r>
    </w:p>
    <w:p w14:paraId="1FE3C216" w14:textId="4FB3A40F" w:rsidR="00FD1CAC" w:rsidRPr="004D54E1" w:rsidRDefault="00814F20" w:rsidP="00FD1CAC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2. </w:t>
      </w:r>
      <w:r w:rsidR="00E8053E">
        <w:rPr>
          <w:sz w:val="28"/>
          <w:szCs w:val="28"/>
        </w:rPr>
        <w:t>Педагог по т</w:t>
      </w:r>
      <w:r w:rsidR="00474DE6" w:rsidRPr="004D54E1">
        <w:rPr>
          <w:sz w:val="28"/>
          <w:szCs w:val="28"/>
        </w:rPr>
        <w:t>ехническ</w:t>
      </w:r>
      <w:r w:rsidR="00E8053E">
        <w:rPr>
          <w:sz w:val="28"/>
          <w:szCs w:val="28"/>
        </w:rPr>
        <w:t>ой направленности</w:t>
      </w:r>
      <w:r w:rsidR="00474DE6" w:rsidRPr="004D54E1">
        <w:rPr>
          <w:sz w:val="28"/>
          <w:szCs w:val="28"/>
        </w:rPr>
        <w:t>.</w:t>
      </w:r>
    </w:p>
    <w:p w14:paraId="7F998BF9" w14:textId="5E3885EC" w:rsidR="00FD1CAC" w:rsidRPr="004D54E1" w:rsidRDefault="00FD1CAC" w:rsidP="00FD1CAC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3. </w:t>
      </w:r>
      <w:r w:rsidR="00E8053E">
        <w:rPr>
          <w:sz w:val="28"/>
          <w:szCs w:val="28"/>
        </w:rPr>
        <w:t>Педагог по с</w:t>
      </w:r>
      <w:r w:rsidRPr="004D54E1">
        <w:rPr>
          <w:sz w:val="28"/>
          <w:szCs w:val="28"/>
        </w:rPr>
        <w:t>оциально-</w:t>
      </w:r>
      <w:r w:rsidR="0070697E">
        <w:rPr>
          <w:sz w:val="28"/>
          <w:szCs w:val="28"/>
        </w:rPr>
        <w:t>гуманитарн</w:t>
      </w:r>
      <w:r w:rsidR="00E8053E">
        <w:rPr>
          <w:sz w:val="28"/>
          <w:szCs w:val="28"/>
        </w:rPr>
        <w:t>ой направленности</w:t>
      </w:r>
      <w:r w:rsidR="00474DE6" w:rsidRPr="004D54E1">
        <w:rPr>
          <w:sz w:val="28"/>
          <w:szCs w:val="28"/>
        </w:rPr>
        <w:t>.</w:t>
      </w:r>
    </w:p>
    <w:p w14:paraId="409BC253" w14:textId="72B7852C" w:rsidR="00FD1CAC" w:rsidRPr="004D54E1" w:rsidRDefault="00FD1CAC" w:rsidP="00FD1CAC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4</w:t>
      </w:r>
      <w:r w:rsidR="00814F20" w:rsidRPr="004D54E1">
        <w:rPr>
          <w:sz w:val="28"/>
          <w:szCs w:val="28"/>
        </w:rPr>
        <w:t>. </w:t>
      </w:r>
      <w:r w:rsidR="00E8053E">
        <w:rPr>
          <w:sz w:val="28"/>
          <w:szCs w:val="28"/>
        </w:rPr>
        <w:t>Педагог по е</w:t>
      </w:r>
      <w:r w:rsidR="00E8053E" w:rsidRPr="004D54E1">
        <w:rPr>
          <w:sz w:val="28"/>
          <w:szCs w:val="28"/>
        </w:rPr>
        <w:t>стественнонауч</w:t>
      </w:r>
      <w:r w:rsidR="00E8053E">
        <w:rPr>
          <w:sz w:val="28"/>
          <w:szCs w:val="28"/>
        </w:rPr>
        <w:t>ной направленности</w:t>
      </w:r>
      <w:r w:rsidR="00474DE6" w:rsidRPr="004D54E1">
        <w:rPr>
          <w:sz w:val="28"/>
          <w:szCs w:val="28"/>
        </w:rPr>
        <w:t>.</w:t>
      </w:r>
    </w:p>
    <w:p w14:paraId="327AAF2A" w14:textId="616CA27F" w:rsidR="00FD1CAC" w:rsidRPr="004D54E1" w:rsidRDefault="00814F20" w:rsidP="00FD1CAC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5. </w:t>
      </w:r>
      <w:r w:rsidR="00E8053E">
        <w:rPr>
          <w:sz w:val="28"/>
          <w:szCs w:val="28"/>
        </w:rPr>
        <w:t>Педагог по т</w:t>
      </w:r>
      <w:r w:rsidR="00474DE6" w:rsidRPr="004D54E1">
        <w:rPr>
          <w:sz w:val="28"/>
          <w:szCs w:val="28"/>
        </w:rPr>
        <w:t>уристско-краеведческ</w:t>
      </w:r>
      <w:r w:rsidR="00E8053E">
        <w:rPr>
          <w:sz w:val="28"/>
          <w:szCs w:val="28"/>
        </w:rPr>
        <w:t>ой направленности</w:t>
      </w:r>
      <w:r w:rsidR="00474DE6" w:rsidRPr="004D54E1">
        <w:rPr>
          <w:sz w:val="28"/>
          <w:szCs w:val="28"/>
        </w:rPr>
        <w:t>.</w:t>
      </w:r>
    </w:p>
    <w:p w14:paraId="279E9CE6" w14:textId="4525E46C" w:rsidR="00FD1CAC" w:rsidRDefault="00814F20" w:rsidP="00FD1CAC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6. </w:t>
      </w:r>
      <w:r w:rsidR="00E8053E">
        <w:rPr>
          <w:sz w:val="28"/>
          <w:szCs w:val="28"/>
        </w:rPr>
        <w:t>Педагог по ф</w:t>
      </w:r>
      <w:r w:rsidR="0048009E" w:rsidRPr="004D54E1">
        <w:rPr>
          <w:sz w:val="28"/>
          <w:szCs w:val="28"/>
        </w:rPr>
        <w:t>изкультурно-спортивн</w:t>
      </w:r>
      <w:r w:rsidR="00E8053E">
        <w:rPr>
          <w:sz w:val="28"/>
          <w:szCs w:val="28"/>
        </w:rPr>
        <w:t>ой направленности</w:t>
      </w:r>
      <w:r w:rsidR="00FD1CAC" w:rsidRPr="004D54E1">
        <w:rPr>
          <w:sz w:val="28"/>
          <w:szCs w:val="28"/>
        </w:rPr>
        <w:t>.</w:t>
      </w:r>
    </w:p>
    <w:p w14:paraId="59B8DF78" w14:textId="68CD5CD7" w:rsidR="00E8053E" w:rsidRDefault="00E8053E" w:rsidP="00FD1C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Педагогический дебют</w:t>
      </w:r>
      <w:r w:rsidR="00674431">
        <w:rPr>
          <w:sz w:val="28"/>
          <w:szCs w:val="28"/>
        </w:rPr>
        <w:t xml:space="preserve"> – номинация для специалистов, имеющих профильное профессиональное образование (не педагогическое), молодых специалистов, студентов, имеющих трудовой стаж от 1 года до 3 лет</w:t>
      </w:r>
      <w:r>
        <w:rPr>
          <w:sz w:val="28"/>
          <w:szCs w:val="28"/>
        </w:rPr>
        <w:t>.</w:t>
      </w:r>
    </w:p>
    <w:p w14:paraId="0AF5F7B4" w14:textId="54EFABC0" w:rsidR="00FD1CAC" w:rsidRPr="004D54E1" w:rsidRDefault="00FD1CAC" w:rsidP="00FD1CAC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Hlk94012229"/>
      <w:bookmarkEnd w:id="1"/>
      <w:r w:rsidRPr="004D54E1">
        <w:rPr>
          <w:sz w:val="28"/>
          <w:szCs w:val="28"/>
        </w:rPr>
        <w:t>Дополнительные предпрофессиональные програм</w:t>
      </w:r>
      <w:r w:rsidR="007C088A" w:rsidRPr="004D54E1">
        <w:rPr>
          <w:sz w:val="28"/>
          <w:szCs w:val="28"/>
        </w:rPr>
        <w:t xml:space="preserve">мы </w:t>
      </w:r>
      <w:r w:rsidRPr="004D54E1">
        <w:rPr>
          <w:sz w:val="28"/>
          <w:szCs w:val="28"/>
        </w:rPr>
        <w:t>в области искусств или спорта рассматриваются в рамках номинаций</w:t>
      </w:r>
      <w:r w:rsidR="007C088A" w:rsidRPr="004D54E1">
        <w:rPr>
          <w:sz w:val="28"/>
          <w:szCs w:val="28"/>
        </w:rPr>
        <w:t xml:space="preserve"> конкурса</w:t>
      </w:r>
      <w:r w:rsidR="00814F20" w:rsidRPr="004D54E1">
        <w:rPr>
          <w:sz w:val="28"/>
          <w:szCs w:val="28"/>
        </w:rPr>
        <w:t xml:space="preserve"> «</w:t>
      </w:r>
      <w:r w:rsidR="00E8053E">
        <w:rPr>
          <w:sz w:val="28"/>
          <w:szCs w:val="28"/>
        </w:rPr>
        <w:t>Педагог по х</w:t>
      </w:r>
      <w:r w:rsidR="00814F20" w:rsidRPr="004D54E1">
        <w:rPr>
          <w:sz w:val="28"/>
          <w:szCs w:val="28"/>
        </w:rPr>
        <w:t>удожественн</w:t>
      </w:r>
      <w:r w:rsidR="00E8053E">
        <w:rPr>
          <w:sz w:val="28"/>
          <w:szCs w:val="28"/>
        </w:rPr>
        <w:t>ой направленности</w:t>
      </w:r>
      <w:r w:rsidR="00814F20" w:rsidRPr="004D54E1">
        <w:rPr>
          <w:sz w:val="28"/>
          <w:szCs w:val="28"/>
        </w:rPr>
        <w:t>» или «</w:t>
      </w:r>
      <w:r w:rsidR="00E8053E">
        <w:rPr>
          <w:sz w:val="28"/>
          <w:szCs w:val="28"/>
        </w:rPr>
        <w:t>Педагог по ф</w:t>
      </w:r>
      <w:r w:rsidRPr="004D54E1">
        <w:rPr>
          <w:sz w:val="28"/>
          <w:szCs w:val="28"/>
        </w:rPr>
        <w:t>изкультурно-спортивн</w:t>
      </w:r>
      <w:r w:rsidR="00E8053E">
        <w:rPr>
          <w:sz w:val="28"/>
          <w:szCs w:val="28"/>
        </w:rPr>
        <w:t>ой направленности</w:t>
      </w:r>
      <w:r w:rsidRPr="004D54E1">
        <w:rPr>
          <w:sz w:val="28"/>
          <w:szCs w:val="28"/>
        </w:rPr>
        <w:t>».</w:t>
      </w:r>
    </w:p>
    <w:bookmarkEnd w:id="2"/>
    <w:p w14:paraId="192C6732" w14:textId="77777777" w:rsidR="006C26B7" w:rsidRPr="004D54E1" w:rsidRDefault="00062FF0" w:rsidP="00984B9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D54E1">
        <w:rPr>
          <w:b/>
          <w:sz w:val="28"/>
          <w:szCs w:val="28"/>
        </w:rPr>
        <w:t>4.</w:t>
      </w:r>
      <w:r w:rsidR="00B82DEE" w:rsidRPr="004D54E1">
        <w:rPr>
          <w:b/>
          <w:sz w:val="28"/>
          <w:szCs w:val="28"/>
        </w:rPr>
        <w:t>2</w:t>
      </w:r>
      <w:r w:rsidR="00794411">
        <w:rPr>
          <w:b/>
          <w:sz w:val="28"/>
          <w:szCs w:val="28"/>
        </w:rPr>
        <w:t> </w:t>
      </w:r>
      <w:r w:rsidR="00987442" w:rsidRPr="004D54E1">
        <w:rPr>
          <w:b/>
          <w:sz w:val="28"/>
          <w:szCs w:val="28"/>
        </w:rPr>
        <w:t>Отбор документов</w:t>
      </w:r>
      <w:r w:rsidR="00815495" w:rsidRPr="004D54E1">
        <w:rPr>
          <w:b/>
          <w:sz w:val="28"/>
          <w:szCs w:val="28"/>
        </w:rPr>
        <w:t xml:space="preserve"> и материалов на очный этап конкурса</w:t>
      </w:r>
    </w:p>
    <w:p w14:paraId="577FA27C" w14:textId="77777777" w:rsidR="00BD36F8" w:rsidRPr="004D54E1" w:rsidRDefault="00BD36F8" w:rsidP="00BD36F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Для участия в отборочном этапе участникам необходимо предоставить в оргкомитет, следующие документы и материалы:</w:t>
      </w:r>
    </w:p>
    <w:p w14:paraId="56894729" w14:textId="73246B44" w:rsidR="009208F2" w:rsidRPr="004D54E1" w:rsidRDefault="000C5A90" w:rsidP="00083221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4D54E1">
        <w:rPr>
          <w:iCs/>
          <w:sz w:val="28"/>
          <w:szCs w:val="28"/>
        </w:rPr>
        <w:t>1. Заявка</w:t>
      </w:r>
      <w:r w:rsidR="00BD36F8" w:rsidRPr="004D54E1">
        <w:rPr>
          <w:iCs/>
          <w:sz w:val="28"/>
          <w:szCs w:val="28"/>
        </w:rPr>
        <w:t xml:space="preserve"> участника</w:t>
      </w:r>
      <w:r w:rsidR="009208F2" w:rsidRPr="004D54E1">
        <w:rPr>
          <w:iCs/>
          <w:sz w:val="28"/>
          <w:szCs w:val="28"/>
        </w:rPr>
        <w:t xml:space="preserve"> (Приложение 2</w:t>
      </w:r>
      <w:r w:rsidR="00F14116">
        <w:rPr>
          <w:iCs/>
          <w:sz w:val="28"/>
          <w:szCs w:val="28"/>
        </w:rPr>
        <w:t>).</w:t>
      </w:r>
    </w:p>
    <w:p w14:paraId="6B7BE11C" w14:textId="67B22CD0" w:rsidR="00BD36F8" w:rsidRPr="002B58DA" w:rsidRDefault="00BD36F8" w:rsidP="00BD36F8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4D54E1">
        <w:rPr>
          <w:iCs/>
          <w:sz w:val="28"/>
          <w:szCs w:val="28"/>
        </w:rPr>
        <w:t xml:space="preserve">2. Дополнительная общеобразовательная программа </w:t>
      </w:r>
      <w:r w:rsidR="00B92614">
        <w:rPr>
          <w:iCs/>
          <w:sz w:val="28"/>
          <w:szCs w:val="28"/>
        </w:rPr>
        <w:t>участника</w:t>
      </w:r>
      <w:r w:rsidR="00B7108C">
        <w:rPr>
          <w:iCs/>
          <w:sz w:val="28"/>
          <w:szCs w:val="28"/>
        </w:rPr>
        <w:t xml:space="preserve"> </w:t>
      </w:r>
      <w:r w:rsidRPr="004D54E1">
        <w:rPr>
          <w:iCs/>
          <w:sz w:val="28"/>
          <w:szCs w:val="28"/>
        </w:rPr>
        <w:t>в формате *.</w:t>
      </w:r>
      <w:proofErr w:type="spellStart"/>
      <w:r w:rsidRPr="004D54E1">
        <w:rPr>
          <w:iCs/>
          <w:sz w:val="28"/>
          <w:szCs w:val="28"/>
        </w:rPr>
        <w:t>doс</w:t>
      </w:r>
      <w:proofErr w:type="spellEnd"/>
      <w:r w:rsidRPr="004D54E1">
        <w:rPr>
          <w:iCs/>
          <w:sz w:val="28"/>
          <w:szCs w:val="28"/>
        </w:rPr>
        <w:t xml:space="preserve"> (*.</w:t>
      </w:r>
      <w:proofErr w:type="spellStart"/>
      <w:r w:rsidRPr="004D54E1">
        <w:rPr>
          <w:iCs/>
          <w:sz w:val="28"/>
          <w:szCs w:val="28"/>
        </w:rPr>
        <w:t>docx</w:t>
      </w:r>
      <w:proofErr w:type="spellEnd"/>
      <w:r w:rsidRPr="004D54E1">
        <w:rPr>
          <w:iCs/>
          <w:sz w:val="28"/>
          <w:szCs w:val="28"/>
        </w:rPr>
        <w:t>)</w:t>
      </w:r>
      <w:r w:rsidR="00FD586F" w:rsidRPr="004D54E1">
        <w:rPr>
          <w:iCs/>
          <w:sz w:val="28"/>
          <w:szCs w:val="28"/>
        </w:rPr>
        <w:t>.</w:t>
      </w:r>
      <w:r w:rsidRPr="004D54E1">
        <w:rPr>
          <w:iCs/>
          <w:sz w:val="28"/>
          <w:szCs w:val="28"/>
        </w:rPr>
        <w:t xml:space="preserve"> Титульный лист с подписью руководителя и печатью образовательной организации, в которой утверждена программа, должен быть в сканированном виде.</w:t>
      </w:r>
      <w:r w:rsidR="00B7108C">
        <w:rPr>
          <w:iCs/>
          <w:sz w:val="28"/>
          <w:szCs w:val="28"/>
        </w:rPr>
        <w:t xml:space="preserve"> Программа должна соответствовать </w:t>
      </w:r>
      <w:r w:rsidR="00700E0B">
        <w:rPr>
          <w:iCs/>
          <w:sz w:val="28"/>
          <w:szCs w:val="28"/>
        </w:rPr>
        <w:t xml:space="preserve">требованиям и </w:t>
      </w:r>
      <w:r w:rsidR="00700E0B">
        <w:rPr>
          <w:iCs/>
          <w:sz w:val="28"/>
          <w:szCs w:val="28"/>
        </w:rPr>
        <w:lastRenderedPageBreak/>
        <w:t xml:space="preserve">содержанию структуре </w:t>
      </w:r>
      <w:r w:rsidR="006D18BD">
        <w:rPr>
          <w:iCs/>
          <w:sz w:val="28"/>
          <w:szCs w:val="28"/>
        </w:rPr>
        <w:t>дополнительных</w:t>
      </w:r>
      <w:r w:rsidR="00700E0B">
        <w:rPr>
          <w:iCs/>
          <w:sz w:val="28"/>
          <w:szCs w:val="28"/>
        </w:rPr>
        <w:t xml:space="preserve"> общеобразовательных программ согласно п. 5 приказа </w:t>
      </w:r>
      <w:proofErr w:type="spellStart"/>
      <w:r w:rsidR="00700E0B">
        <w:rPr>
          <w:iCs/>
          <w:sz w:val="28"/>
          <w:szCs w:val="28"/>
        </w:rPr>
        <w:t>Минпросв</w:t>
      </w:r>
      <w:r w:rsidR="007C0E58">
        <w:rPr>
          <w:iCs/>
          <w:sz w:val="28"/>
          <w:szCs w:val="28"/>
        </w:rPr>
        <w:t>е</w:t>
      </w:r>
      <w:r w:rsidR="00700E0B">
        <w:rPr>
          <w:iCs/>
          <w:sz w:val="28"/>
          <w:szCs w:val="28"/>
        </w:rPr>
        <w:t>щения</w:t>
      </w:r>
      <w:proofErr w:type="spellEnd"/>
      <w:r w:rsidR="00700E0B">
        <w:rPr>
          <w:iCs/>
          <w:sz w:val="28"/>
          <w:szCs w:val="28"/>
        </w:rPr>
        <w:t xml:space="preserve"> России от 09 </w:t>
      </w:r>
      <w:r w:rsidR="00A760D0">
        <w:rPr>
          <w:iCs/>
          <w:sz w:val="28"/>
          <w:szCs w:val="28"/>
        </w:rPr>
        <w:t xml:space="preserve">ноября 2018 года </w:t>
      </w:r>
      <w:r w:rsidR="002B58DA">
        <w:rPr>
          <w:iCs/>
          <w:sz w:val="28"/>
          <w:szCs w:val="28"/>
          <w:lang w:val="en-US"/>
        </w:rPr>
        <w:t>N</w:t>
      </w:r>
      <w:r w:rsidR="00B526D9">
        <w:rPr>
          <w:iCs/>
          <w:sz w:val="28"/>
          <w:szCs w:val="28"/>
        </w:rPr>
        <w:t xml:space="preserve"> 196.</w:t>
      </w:r>
    </w:p>
    <w:p w14:paraId="0A77DA9F" w14:textId="77777777" w:rsidR="00BD36F8" w:rsidRPr="004D54E1" w:rsidRDefault="00BD36F8" w:rsidP="00BD36F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iCs/>
          <w:sz w:val="28"/>
          <w:szCs w:val="28"/>
        </w:rPr>
        <w:t xml:space="preserve">3. Цветная фотография формата А4 (210×297 мм), </w:t>
      </w:r>
      <w:r w:rsidRPr="004D54E1">
        <w:rPr>
          <w:sz w:val="28"/>
          <w:szCs w:val="28"/>
        </w:rPr>
        <w:t>ориентация – книжная, жанр – портрет. На конкурс не допускаются фотографии в формате «селфи».</w:t>
      </w:r>
    </w:p>
    <w:p w14:paraId="330ACB85" w14:textId="4902A67C" w:rsidR="00BD36F8" w:rsidRDefault="00BD36F8" w:rsidP="00BD36F8">
      <w:pPr>
        <w:pStyle w:val="a5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 w:rsidRPr="004D54E1">
        <w:rPr>
          <w:iCs/>
          <w:sz w:val="28"/>
          <w:szCs w:val="28"/>
        </w:rPr>
        <w:t>4. Видео</w:t>
      </w:r>
      <w:r w:rsidR="00083221">
        <w:rPr>
          <w:iCs/>
          <w:sz w:val="28"/>
          <w:szCs w:val="28"/>
        </w:rPr>
        <w:t>материалы</w:t>
      </w:r>
      <w:r w:rsidRPr="004D54E1">
        <w:rPr>
          <w:iCs/>
          <w:sz w:val="28"/>
          <w:szCs w:val="28"/>
        </w:rPr>
        <w:t xml:space="preserve"> «Визитная карточка участника» в формате </w:t>
      </w:r>
      <w:r w:rsidR="00BF71F1" w:rsidRPr="00BF71F1">
        <w:rPr>
          <w:iCs/>
          <w:sz w:val="28"/>
          <w:szCs w:val="28"/>
        </w:rPr>
        <w:t>.</w:t>
      </w:r>
      <w:proofErr w:type="spellStart"/>
      <w:r w:rsidR="00BF71F1">
        <w:rPr>
          <w:iCs/>
          <w:sz w:val="28"/>
          <w:szCs w:val="28"/>
          <w:lang w:val="en-US"/>
        </w:rPr>
        <w:t>mp</w:t>
      </w:r>
      <w:proofErr w:type="spellEnd"/>
      <w:r w:rsidR="00BF71F1" w:rsidRPr="00BF71F1">
        <w:rPr>
          <w:iCs/>
          <w:sz w:val="28"/>
          <w:szCs w:val="28"/>
        </w:rPr>
        <w:t>4</w:t>
      </w:r>
      <w:r w:rsidRPr="004D54E1">
        <w:rPr>
          <w:iCs/>
          <w:sz w:val="28"/>
          <w:szCs w:val="28"/>
        </w:rPr>
        <w:t xml:space="preserve"> (продолжительность видеоролика до </w:t>
      </w:r>
      <w:r w:rsidR="00BF71F1" w:rsidRPr="00BF71F1">
        <w:rPr>
          <w:iCs/>
          <w:sz w:val="28"/>
          <w:szCs w:val="28"/>
        </w:rPr>
        <w:t>5</w:t>
      </w:r>
      <w:r w:rsidRPr="004D54E1">
        <w:rPr>
          <w:iCs/>
          <w:sz w:val="28"/>
          <w:szCs w:val="28"/>
        </w:rPr>
        <w:t xml:space="preserve"> минут; видеоролик должен иметь качественное изображение и звучание).</w:t>
      </w:r>
    </w:p>
    <w:p w14:paraId="05B9C116" w14:textId="4DF3AA61" w:rsidR="00EC4ADB" w:rsidRPr="004D54E1" w:rsidRDefault="00EC4ADB" w:rsidP="00BD36F8">
      <w:pPr>
        <w:pStyle w:val="a5"/>
        <w:spacing w:after="0" w:line="360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 Согласие на обработку пе</w:t>
      </w:r>
      <w:r w:rsidR="0075542C">
        <w:rPr>
          <w:iCs/>
          <w:sz w:val="28"/>
          <w:szCs w:val="28"/>
        </w:rPr>
        <w:t>р</w:t>
      </w:r>
      <w:bookmarkStart w:id="3" w:name="_GoBack"/>
      <w:bookmarkEnd w:id="3"/>
      <w:r>
        <w:rPr>
          <w:iCs/>
          <w:sz w:val="28"/>
          <w:szCs w:val="28"/>
        </w:rPr>
        <w:t>сональных данных (Приложение 3).</w:t>
      </w:r>
    </w:p>
    <w:p w14:paraId="402E8B47" w14:textId="2AE8D4C5" w:rsidR="004769FB" w:rsidRPr="00EA6D54" w:rsidRDefault="00E8053E" w:rsidP="0074670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Регистрация участников, подача документов осуществляется </w:t>
      </w:r>
      <w:r w:rsidR="00AC0D38" w:rsidRPr="004D54E1">
        <w:rPr>
          <w:iCs/>
          <w:sz w:val="28"/>
          <w:szCs w:val="28"/>
        </w:rPr>
        <w:t xml:space="preserve">до </w:t>
      </w:r>
      <w:r w:rsidR="00426529">
        <w:rPr>
          <w:iCs/>
          <w:sz w:val="28"/>
          <w:szCs w:val="28"/>
        </w:rPr>
        <w:t>15</w:t>
      </w:r>
      <w:r w:rsidR="00BF71F1">
        <w:rPr>
          <w:iCs/>
          <w:sz w:val="28"/>
          <w:szCs w:val="28"/>
        </w:rPr>
        <w:t xml:space="preserve"> </w:t>
      </w:r>
      <w:r w:rsidR="00426529">
        <w:rPr>
          <w:iCs/>
          <w:sz w:val="28"/>
          <w:szCs w:val="28"/>
        </w:rPr>
        <w:t>июня</w:t>
      </w:r>
      <w:r w:rsidR="0096754E">
        <w:rPr>
          <w:iCs/>
          <w:sz w:val="28"/>
          <w:szCs w:val="28"/>
        </w:rPr>
        <w:br/>
      </w:r>
      <w:r w:rsidR="00AC0D38" w:rsidRPr="004D54E1">
        <w:rPr>
          <w:iCs/>
          <w:sz w:val="28"/>
          <w:szCs w:val="28"/>
        </w:rPr>
        <w:t>20</w:t>
      </w:r>
      <w:r w:rsidR="00FD586F" w:rsidRPr="004D54E1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2</w:t>
      </w:r>
      <w:r w:rsidR="00AC0D38" w:rsidRPr="004D54E1">
        <w:rPr>
          <w:iCs/>
          <w:sz w:val="28"/>
          <w:szCs w:val="28"/>
        </w:rPr>
        <w:t xml:space="preserve"> года</w:t>
      </w:r>
      <w:r w:rsidR="004769FB" w:rsidRPr="004D54E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 электронном ресурсе </w:t>
      </w:r>
      <w:hyperlink r:id="rId9" w:history="1">
        <w:r w:rsidR="008B1664" w:rsidRPr="00AE205D">
          <w:rPr>
            <w:rStyle w:val="af1"/>
            <w:iCs/>
            <w:sz w:val="28"/>
            <w:szCs w:val="28"/>
          </w:rPr>
          <w:t>https://clck.ru/apHCi</w:t>
        </w:r>
      </w:hyperlink>
    </w:p>
    <w:p w14:paraId="54A1F417" w14:textId="74AD6F35" w:rsidR="00746700" w:rsidRPr="004D54E1" w:rsidRDefault="00B526D9" w:rsidP="0074670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Оценка конкурсных материалов</w:t>
      </w:r>
      <w:r w:rsidR="007E56FB">
        <w:rPr>
          <w:iCs/>
          <w:sz w:val="28"/>
          <w:szCs w:val="28"/>
        </w:rPr>
        <w:t xml:space="preserve"> в заочном этапе</w:t>
      </w:r>
      <w:r w:rsidR="001F70E3" w:rsidRPr="004D54E1">
        <w:rPr>
          <w:iCs/>
          <w:sz w:val="28"/>
          <w:szCs w:val="28"/>
        </w:rPr>
        <w:t xml:space="preserve"> проводится</w:t>
      </w:r>
      <w:r w:rsidR="00746700" w:rsidRPr="004D54E1">
        <w:rPr>
          <w:sz w:val="28"/>
          <w:szCs w:val="28"/>
        </w:rPr>
        <w:t xml:space="preserve"> </w:t>
      </w:r>
      <w:r w:rsidR="00746700" w:rsidRPr="00426529">
        <w:rPr>
          <w:sz w:val="28"/>
          <w:szCs w:val="28"/>
        </w:rPr>
        <w:t xml:space="preserve">до </w:t>
      </w:r>
      <w:r w:rsidR="0096754E">
        <w:rPr>
          <w:sz w:val="28"/>
          <w:szCs w:val="28"/>
        </w:rPr>
        <w:t>15</w:t>
      </w:r>
      <w:r w:rsidR="00746700" w:rsidRPr="00426529">
        <w:rPr>
          <w:sz w:val="28"/>
          <w:szCs w:val="28"/>
        </w:rPr>
        <w:t xml:space="preserve"> </w:t>
      </w:r>
      <w:r w:rsidR="00426529">
        <w:rPr>
          <w:sz w:val="28"/>
          <w:szCs w:val="28"/>
        </w:rPr>
        <w:t>сентября</w:t>
      </w:r>
      <w:r w:rsidR="007F4813" w:rsidRPr="00426529">
        <w:rPr>
          <w:sz w:val="28"/>
          <w:szCs w:val="28"/>
        </w:rPr>
        <w:t xml:space="preserve"> </w:t>
      </w:r>
      <w:r w:rsidR="00746700" w:rsidRPr="00426529">
        <w:rPr>
          <w:sz w:val="28"/>
          <w:szCs w:val="28"/>
        </w:rPr>
        <w:t>20</w:t>
      </w:r>
      <w:r w:rsidR="00FD586F" w:rsidRPr="00426529">
        <w:rPr>
          <w:sz w:val="28"/>
          <w:szCs w:val="28"/>
        </w:rPr>
        <w:t>2</w:t>
      </w:r>
      <w:r w:rsidR="00E8053E" w:rsidRPr="00426529">
        <w:rPr>
          <w:sz w:val="28"/>
          <w:szCs w:val="28"/>
        </w:rPr>
        <w:t>2</w:t>
      </w:r>
      <w:r w:rsidR="00746700" w:rsidRPr="00426529">
        <w:rPr>
          <w:sz w:val="28"/>
          <w:szCs w:val="28"/>
        </w:rPr>
        <w:t xml:space="preserve"> года.</w:t>
      </w:r>
      <w:r w:rsidR="00746700" w:rsidRPr="004D54E1">
        <w:rPr>
          <w:sz w:val="28"/>
          <w:szCs w:val="28"/>
        </w:rPr>
        <w:t xml:space="preserve"> По итогам отбора составляется рейтинг участников. Рейтинг участников </w:t>
      </w:r>
      <w:r w:rsidR="00A96DE1" w:rsidRPr="004D54E1">
        <w:rPr>
          <w:sz w:val="28"/>
          <w:szCs w:val="28"/>
        </w:rPr>
        <w:t>отборочного</w:t>
      </w:r>
      <w:r w:rsidR="00746700" w:rsidRPr="004D54E1">
        <w:rPr>
          <w:sz w:val="28"/>
          <w:szCs w:val="28"/>
        </w:rPr>
        <w:t xml:space="preserve"> этапа по каждой номинации определяется отдельно.</w:t>
      </w:r>
    </w:p>
    <w:p w14:paraId="641DF344" w14:textId="72986B04" w:rsidR="00E775EE" w:rsidRPr="004D54E1" w:rsidRDefault="00E7759F" w:rsidP="00125123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Лидеры р</w:t>
      </w:r>
      <w:r w:rsidR="00E775EE" w:rsidRPr="004D54E1">
        <w:rPr>
          <w:sz w:val="28"/>
          <w:szCs w:val="28"/>
        </w:rPr>
        <w:t>ейтинга по каждой номинации (</w:t>
      </w:r>
      <w:r w:rsidR="00FD586F" w:rsidRPr="004D54E1">
        <w:rPr>
          <w:sz w:val="28"/>
          <w:szCs w:val="28"/>
        </w:rPr>
        <w:t>5</w:t>
      </w:r>
      <w:r w:rsidR="00E775EE" w:rsidRPr="004D54E1">
        <w:rPr>
          <w:sz w:val="28"/>
          <w:szCs w:val="28"/>
        </w:rPr>
        <w:t> </w:t>
      </w:r>
      <w:r w:rsidRPr="004D54E1">
        <w:rPr>
          <w:sz w:val="28"/>
          <w:szCs w:val="28"/>
        </w:rPr>
        <w:t>человек, набравшие наибольшее количество баллов) приглашаются для участия в</w:t>
      </w:r>
      <w:r w:rsidR="00A80D4B" w:rsidRPr="004D54E1">
        <w:rPr>
          <w:sz w:val="28"/>
          <w:szCs w:val="28"/>
        </w:rPr>
        <w:t>о</w:t>
      </w:r>
      <w:r w:rsidRPr="004D54E1">
        <w:rPr>
          <w:sz w:val="28"/>
          <w:szCs w:val="28"/>
        </w:rPr>
        <w:t xml:space="preserve"> </w:t>
      </w:r>
      <w:r w:rsidR="00A80D4B" w:rsidRPr="004D54E1">
        <w:rPr>
          <w:sz w:val="28"/>
          <w:szCs w:val="28"/>
        </w:rPr>
        <w:t>2-м</w:t>
      </w:r>
      <w:r w:rsidR="007E56FB">
        <w:rPr>
          <w:sz w:val="28"/>
          <w:szCs w:val="28"/>
        </w:rPr>
        <w:t xml:space="preserve"> очном </w:t>
      </w:r>
      <w:r w:rsidRPr="004D54E1">
        <w:rPr>
          <w:sz w:val="28"/>
          <w:szCs w:val="28"/>
        </w:rPr>
        <w:t xml:space="preserve">этапе конкурса. В случае невозможности продолжения участия в конкурсе, </w:t>
      </w:r>
      <w:r w:rsidR="009F516E" w:rsidRPr="004D54E1">
        <w:rPr>
          <w:sz w:val="28"/>
          <w:szCs w:val="28"/>
        </w:rPr>
        <w:t>участник</w:t>
      </w:r>
      <w:r w:rsidRPr="004D54E1">
        <w:rPr>
          <w:sz w:val="28"/>
          <w:szCs w:val="28"/>
        </w:rPr>
        <w:t xml:space="preserve"> может быть</w:t>
      </w:r>
      <w:r w:rsidR="0096754E">
        <w:rPr>
          <w:sz w:val="28"/>
          <w:szCs w:val="28"/>
        </w:rPr>
        <w:t xml:space="preserve"> </w:t>
      </w:r>
      <w:r w:rsidRPr="004D54E1">
        <w:rPr>
          <w:sz w:val="28"/>
          <w:szCs w:val="28"/>
        </w:rPr>
        <w:t xml:space="preserve">заменён следующим в рейтинге участником в соответствии с результатами </w:t>
      </w:r>
      <w:r w:rsidR="00A80D4B" w:rsidRPr="004D54E1">
        <w:rPr>
          <w:sz w:val="28"/>
          <w:szCs w:val="28"/>
        </w:rPr>
        <w:t>1</w:t>
      </w:r>
      <w:r w:rsidRPr="004D54E1">
        <w:rPr>
          <w:sz w:val="28"/>
          <w:szCs w:val="28"/>
        </w:rPr>
        <w:t xml:space="preserve"> этапа конкурса в конкретной номинации.</w:t>
      </w:r>
    </w:p>
    <w:p w14:paraId="6C0A5A88" w14:textId="77777777" w:rsidR="000D4E9A" w:rsidRPr="004D54E1" w:rsidRDefault="000D4E9A" w:rsidP="00125123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При количестве менее двух участников в одной номинации, оргкомитет вправе объединить таковых в одну группу для дальнейшего прохождения конкурсных заданий</w:t>
      </w:r>
      <w:r w:rsidR="00222818" w:rsidRPr="004D54E1">
        <w:rPr>
          <w:sz w:val="28"/>
          <w:szCs w:val="28"/>
        </w:rPr>
        <w:t xml:space="preserve"> очного этапа</w:t>
      </w:r>
      <w:r w:rsidR="00AD6A65">
        <w:rPr>
          <w:sz w:val="28"/>
          <w:szCs w:val="28"/>
        </w:rPr>
        <w:t>.</w:t>
      </w:r>
    </w:p>
    <w:p w14:paraId="644003A6" w14:textId="59745404" w:rsidR="008F71ED" w:rsidRPr="004D54E1" w:rsidRDefault="00737EE9" w:rsidP="009F3C65">
      <w:pPr>
        <w:pStyle w:val="a5"/>
        <w:spacing w:after="0" w:line="360" w:lineRule="auto"/>
        <w:ind w:left="0" w:firstLine="709"/>
        <w:jc w:val="both"/>
        <w:rPr>
          <w:b/>
          <w:iCs/>
          <w:sz w:val="28"/>
          <w:szCs w:val="28"/>
        </w:rPr>
      </w:pPr>
      <w:r w:rsidRPr="004D54E1">
        <w:rPr>
          <w:iCs/>
          <w:sz w:val="28"/>
          <w:szCs w:val="28"/>
        </w:rPr>
        <w:t>Оргкомитет</w:t>
      </w:r>
      <w:r w:rsidR="006D1978" w:rsidRPr="004D54E1">
        <w:rPr>
          <w:iCs/>
          <w:sz w:val="28"/>
          <w:szCs w:val="28"/>
        </w:rPr>
        <w:t xml:space="preserve"> </w:t>
      </w:r>
      <w:r w:rsidR="006C26B7" w:rsidRPr="004D54E1">
        <w:rPr>
          <w:iCs/>
          <w:sz w:val="28"/>
          <w:szCs w:val="28"/>
        </w:rPr>
        <w:t>в срок д</w:t>
      </w:r>
      <w:r w:rsidR="00353A10" w:rsidRPr="004D54E1">
        <w:rPr>
          <w:iCs/>
          <w:sz w:val="28"/>
          <w:szCs w:val="28"/>
        </w:rPr>
        <w:t xml:space="preserve">о </w:t>
      </w:r>
      <w:r w:rsidR="0096754E">
        <w:rPr>
          <w:iCs/>
          <w:sz w:val="28"/>
          <w:szCs w:val="28"/>
        </w:rPr>
        <w:t>20</w:t>
      </w:r>
      <w:r w:rsidR="007F4813" w:rsidRPr="0096754E">
        <w:rPr>
          <w:iCs/>
          <w:sz w:val="28"/>
          <w:szCs w:val="28"/>
        </w:rPr>
        <w:t xml:space="preserve"> </w:t>
      </w:r>
      <w:r w:rsidR="00E47271">
        <w:rPr>
          <w:iCs/>
          <w:sz w:val="28"/>
          <w:szCs w:val="28"/>
        </w:rPr>
        <w:t>сентя</w:t>
      </w:r>
      <w:r w:rsidR="00E8053E" w:rsidRPr="0096754E">
        <w:rPr>
          <w:iCs/>
          <w:sz w:val="28"/>
          <w:szCs w:val="28"/>
        </w:rPr>
        <w:t>бря</w:t>
      </w:r>
      <w:r w:rsidR="00353A10" w:rsidRPr="0096754E">
        <w:rPr>
          <w:iCs/>
          <w:sz w:val="28"/>
          <w:szCs w:val="28"/>
        </w:rPr>
        <w:t xml:space="preserve"> 20</w:t>
      </w:r>
      <w:r w:rsidR="00FD586F" w:rsidRPr="0096754E">
        <w:rPr>
          <w:iCs/>
          <w:sz w:val="28"/>
          <w:szCs w:val="28"/>
        </w:rPr>
        <w:t>2</w:t>
      </w:r>
      <w:r w:rsidR="00E8053E" w:rsidRPr="0096754E">
        <w:rPr>
          <w:iCs/>
          <w:sz w:val="28"/>
          <w:szCs w:val="28"/>
        </w:rPr>
        <w:t>2</w:t>
      </w:r>
      <w:r w:rsidR="00F67F31" w:rsidRPr="0096754E">
        <w:rPr>
          <w:iCs/>
          <w:sz w:val="28"/>
          <w:szCs w:val="28"/>
        </w:rPr>
        <w:t xml:space="preserve"> </w:t>
      </w:r>
      <w:r w:rsidR="00353A10" w:rsidRPr="0096754E">
        <w:rPr>
          <w:iCs/>
          <w:sz w:val="28"/>
          <w:szCs w:val="28"/>
        </w:rPr>
        <w:t>года</w:t>
      </w:r>
      <w:r w:rsidR="00353A10" w:rsidRPr="004D54E1">
        <w:rPr>
          <w:iCs/>
          <w:sz w:val="28"/>
          <w:szCs w:val="28"/>
        </w:rPr>
        <w:t xml:space="preserve"> электронным письмом информирует </w:t>
      </w:r>
      <w:r w:rsidR="00554568" w:rsidRPr="004D54E1">
        <w:rPr>
          <w:iCs/>
          <w:sz w:val="28"/>
          <w:szCs w:val="28"/>
        </w:rPr>
        <w:t>участников</w:t>
      </w:r>
      <w:r w:rsidR="002A1B21" w:rsidRPr="004D54E1">
        <w:rPr>
          <w:iCs/>
          <w:sz w:val="28"/>
          <w:szCs w:val="28"/>
        </w:rPr>
        <w:t xml:space="preserve"> </w:t>
      </w:r>
      <w:r w:rsidR="00353A10" w:rsidRPr="004D54E1">
        <w:rPr>
          <w:iCs/>
          <w:sz w:val="28"/>
          <w:szCs w:val="28"/>
        </w:rPr>
        <w:t xml:space="preserve">об итогах </w:t>
      </w:r>
      <w:r w:rsidR="007E56FB">
        <w:rPr>
          <w:iCs/>
          <w:sz w:val="28"/>
          <w:szCs w:val="28"/>
        </w:rPr>
        <w:t>заочного этапа</w:t>
      </w:r>
      <w:r w:rsidR="00353A10" w:rsidRPr="004D54E1">
        <w:rPr>
          <w:iCs/>
          <w:sz w:val="28"/>
          <w:szCs w:val="28"/>
        </w:rPr>
        <w:t xml:space="preserve"> и публикует список участников </w:t>
      </w:r>
      <w:r w:rsidR="00A80D4B" w:rsidRPr="004D54E1">
        <w:rPr>
          <w:iCs/>
          <w:sz w:val="28"/>
          <w:szCs w:val="28"/>
        </w:rPr>
        <w:t>очного</w:t>
      </w:r>
      <w:r w:rsidR="00353A10" w:rsidRPr="004D54E1">
        <w:rPr>
          <w:iCs/>
          <w:sz w:val="28"/>
          <w:szCs w:val="28"/>
        </w:rPr>
        <w:t xml:space="preserve"> этап</w:t>
      </w:r>
      <w:r w:rsidR="003952DA" w:rsidRPr="004D54E1">
        <w:rPr>
          <w:iCs/>
          <w:sz w:val="28"/>
          <w:szCs w:val="28"/>
        </w:rPr>
        <w:t>а</w:t>
      </w:r>
      <w:r w:rsidR="00353A10" w:rsidRPr="004D54E1">
        <w:rPr>
          <w:iCs/>
          <w:sz w:val="28"/>
          <w:szCs w:val="28"/>
        </w:rPr>
        <w:t xml:space="preserve"> на сайте организатор</w:t>
      </w:r>
      <w:r w:rsidR="003952DA" w:rsidRPr="004D54E1">
        <w:rPr>
          <w:iCs/>
          <w:sz w:val="28"/>
          <w:szCs w:val="28"/>
        </w:rPr>
        <w:t>а</w:t>
      </w:r>
      <w:r w:rsidR="00353A10" w:rsidRPr="004D54E1">
        <w:rPr>
          <w:iCs/>
          <w:sz w:val="28"/>
          <w:szCs w:val="28"/>
        </w:rPr>
        <w:t>.</w:t>
      </w:r>
    </w:p>
    <w:p w14:paraId="06D8D50B" w14:textId="77777777" w:rsidR="006C26B7" w:rsidRPr="004D54E1" w:rsidRDefault="004B42CD" w:rsidP="006C26B7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4D54E1">
        <w:rPr>
          <w:b/>
          <w:iCs/>
          <w:sz w:val="28"/>
          <w:szCs w:val="28"/>
        </w:rPr>
        <w:t>4.</w:t>
      </w:r>
      <w:r w:rsidR="00B82DEE" w:rsidRPr="004D54E1">
        <w:rPr>
          <w:b/>
          <w:iCs/>
          <w:sz w:val="28"/>
          <w:szCs w:val="28"/>
        </w:rPr>
        <w:t>3</w:t>
      </w:r>
      <w:r w:rsidRPr="004D54E1">
        <w:rPr>
          <w:b/>
          <w:iCs/>
          <w:sz w:val="28"/>
          <w:szCs w:val="28"/>
        </w:rPr>
        <w:t> </w:t>
      </w:r>
      <w:r w:rsidR="00A8489C">
        <w:rPr>
          <w:b/>
          <w:iCs/>
          <w:sz w:val="28"/>
          <w:szCs w:val="28"/>
        </w:rPr>
        <w:t>Очный этап конкурса</w:t>
      </w:r>
    </w:p>
    <w:p w14:paraId="4771C363" w14:textId="252AE5C1" w:rsidR="006C26B7" w:rsidRPr="004D54E1" w:rsidRDefault="008F7B2F" w:rsidP="006217D4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</w:t>
      </w:r>
      <w:r w:rsidR="008B653B">
        <w:rPr>
          <w:iCs/>
          <w:sz w:val="28"/>
          <w:szCs w:val="28"/>
        </w:rPr>
        <w:t xml:space="preserve">чный </w:t>
      </w:r>
      <w:r w:rsidR="006C26B7" w:rsidRPr="004D54E1">
        <w:rPr>
          <w:iCs/>
          <w:sz w:val="28"/>
          <w:szCs w:val="28"/>
        </w:rPr>
        <w:t>этап состоит из 2-х туров</w:t>
      </w:r>
      <w:r w:rsidR="00E51076">
        <w:rPr>
          <w:iCs/>
          <w:sz w:val="28"/>
          <w:szCs w:val="28"/>
        </w:rPr>
        <w:t xml:space="preserve"> (Приложение </w:t>
      </w:r>
      <w:r w:rsidR="00EC4ADB">
        <w:rPr>
          <w:iCs/>
          <w:sz w:val="28"/>
          <w:szCs w:val="28"/>
        </w:rPr>
        <w:t>4</w:t>
      </w:r>
      <w:r w:rsidR="00E51076">
        <w:rPr>
          <w:iCs/>
          <w:sz w:val="28"/>
          <w:szCs w:val="28"/>
        </w:rPr>
        <w:t>)</w:t>
      </w:r>
      <w:r w:rsidR="006C26B7" w:rsidRPr="004D54E1">
        <w:rPr>
          <w:iCs/>
          <w:sz w:val="28"/>
          <w:szCs w:val="28"/>
        </w:rPr>
        <w:t>.</w:t>
      </w:r>
    </w:p>
    <w:p w14:paraId="7261963D" w14:textId="77777777" w:rsidR="00F3236C" w:rsidRPr="004D54E1" w:rsidRDefault="000F135E" w:rsidP="006217D4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4D54E1">
        <w:rPr>
          <w:b/>
          <w:iCs/>
          <w:sz w:val="28"/>
          <w:szCs w:val="28"/>
        </w:rPr>
        <w:t>1 тур</w:t>
      </w:r>
      <w:r w:rsidR="00F8787B" w:rsidRPr="004D54E1">
        <w:rPr>
          <w:b/>
          <w:iCs/>
          <w:sz w:val="28"/>
          <w:szCs w:val="28"/>
        </w:rPr>
        <w:t xml:space="preserve"> (по номинациям) включает </w:t>
      </w:r>
      <w:r w:rsidR="003952DA" w:rsidRPr="004D54E1">
        <w:rPr>
          <w:iCs/>
          <w:sz w:val="28"/>
          <w:szCs w:val="28"/>
        </w:rPr>
        <w:t>следующие</w:t>
      </w:r>
      <w:r w:rsidR="00F8787B" w:rsidRPr="004D54E1">
        <w:rPr>
          <w:iCs/>
          <w:sz w:val="28"/>
          <w:szCs w:val="28"/>
        </w:rPr>
        <w:t xml:space="preserve"> конкурсн</w:t>
      </w:r>
      <w:r w:rsidR="003952DA" w:rsidRPr="004D54E1">
        <w:rPr>
          <w:iCs/>
          <w:sz w:val="28"/>
          <w:szCs w:val="28"/>
        </w:rPr>
        <w:t>ые</w:t>
      </w:r>
      <w:r w:rsidR="00F8787B" w:rsidRPr="004D54E1">
        <w:rPr>
          <w:iCs/>
          <w:sz w:val="28"/>
          <w:szCs w:val="28"/>
        </w:rPr>
        <w:t xml:space="preserve"> </w:t>
      </w:r>
      <w:r w:rsidR="00CA1115" w:rsidRPr="004D54E1">
        <w:rPr>
          <w:iCs/>
          <w:sz w:val="28"/>
          <w:szCs w:val="28"/>
        </w:rPr>
        <w:t>задания</w:t>
      </w:r>
      <w:r w:rsidR="00B43169" w:rsidRPr="004D54E1">
        <w:rPr>
          <w:iCs/>
          <w:sz w:val="28"/>
          <w:szCs w:val="28"/>
        </w:rPr>
        <w:t>:</w:t>
      </w:r>
    </w:p>
    <w:p w14:paraId="24CD83DE" w14:textId="5F3B5495" w:rsidR="006217D4" w:rsidRPr="004D54E1" w:rsidRDefault="004B42CD" w:rsidP="003952DA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iCs/>
          <w:sz w:val="28"/>
          <w:szCs w:val="28"/>
        </w:rPr>
        <w:t>1. </w:t>
      </w:r>
      <w:r w:rsidR="00B43169" w:rsidRPr="004D54E1">
        <w:rPr>
          <w:iCs/>
          <w:sz w:val="28"/>
          <w:szCs w:val="28"/>
        </w:rPr>
        <w:t>П</w:t>
      </w:r>
      <w:r w:rsidR="006217D4" w:rsidRPr="004D54E1">
        <w:rPr>
          <w:iCs/>
          <w:sz w:val="28"/>
          <w:szCs w:val="28"/>
        </w:rPr>
        <w:t>резентация «Мо</w:t>
      </w:r>
      <w:r w:rsidR="008D3C63" w:rsidRPr="004D54E1">
        <w:rPr>
          <w:iCs/>
          <w:sz w:val="28"/>
          <w:szCs w:val="28"/>
        </w:rPr>
        <w:t>ё</w:t>
      </w:r>
      <w:r w:rsidR="006217D4" w:rsidRPr="004D54E1">
        <w:rPr>
          <w:iCs/>
          <w:sz w:val="28"/>
          <w:szCs w:val="28"/>
        </w:rPr>
        <w:t xml:space="preserve"> педагогическое </w:t>
      </w:r>
      <w:r w:rsidR="00B43169" w:rsidRPr="004D54E1">
        <w:rPr>
          <w:iCs/>
          <w:sz w:val="28"/>
          <w:szCs w:val="28"/>
        </w:rPr>
        <w:t>послание профессиональному сообществу</w:t>
      </w:r>
      <w:r w:rsidR="006217D4" w:rsidRPr="004D54E1">
        <w:rPr>
          <w:iCs/>
          <w:sz w:val="28"/>
          <w:szCs w:val="28"/>
        </w:rPr>
        <w:t>» (р</w:t>
      </w:r>
      <w:r w:rsidR="002F2D08" w:rsidRPr="004D54E1">
        <w:rPr>
          <w:sz w:val="28"/>
          <w:szCs w:val="28"/>
        </w:rPr>
        <w:t>егламент</w:t>
      </w:r>
      <w:r w:rsidR="00AF51D2">
        <w:rPr>
          <w:sz w:val="28"/>
          <w:szCs w:val="28"/>
        </w:rPr>
        <w:t xml:space="preserve"> </w:t>
      </w:r>
      <w:r w:rsidR="002F2D08" w:rsidRPr="004D54E1">
        <w:rPr>
          <w:sz w:val="28"/>
          <w:szCs w:val="28"/>
        </w:rPr>
        <w:t>–</w:t>
      </w:r>
      <w:r w:rsidR="00AF51D2">
        <w:rPr>
          <w:sz w:val="28"/>
          <w:szCs w:val="28"/>
        </w:rPr>
        <w:t xml:space="preserve"> </w:t>
      </w:r>
      <w:r w:rsidR="00433A66">
        <w:rPr>
          <w:sz w:val="28"/>
          <w:szCs w:val="28"/>
        </w:rPr>
        <w:t>5</w:t>
      </w:r>
      <w:r w:rsidR="00AF51D2">
        <w:rPr>
          <w:sz w:val="28"/>
          <w:szCs w:val="28"/>
        </w:rPr>
        <w:t xml:space="preserve"> </w:t>
      </w:r>
      <w:r w:rsidR="002F2D08" w:rsidRPr="004D54E1">
        <w:rPr>
          <w:sz w:val="28"/>
          <w:szCs w:val="28"/>
        </w:rPr>
        <w:t>минут).</w:t>
      </w:r>
    </w:p>
    <w:p w14:paraId="7B48B017" w14:textId="77777777" w:rsidR="006217D4" w:rsidRPr="004D54E1" w:rsidRDefault="002B58DA" w:rsidP="00997CD3">
      <w:pPr>
        <w:spacing w:line="360" w:lineRule="auto"/>
        <w:ind w:firstLine="709"/>
        <w:jc w:val="both"/>
        <w:rPr>
          <w:sz w:val="26"/>
          <w:szCs w:val="26"/>
        </w:rPr>
      </w:pPr>
      <w:r w:rsidRPr="00FA079B">
        <w:rPr>
          <w:iCs/>
          <w:sz w:val="28"/>
          <w:szCs w:val="28"/>
        </w:rPr>
        <w:lastRenderedPageBreak/>
        <w:t>2</w:t>
      </w:r>
      <w:r w:rsidR="004D7033" w:rsidRPr="004D54E1">
        <w:rPr>
          <w:iCs/>
          <w:sz w:val="28"/>
          <w:szCs w:val="28"/>
        </w:rPr>
        <w:t>. </w:t>
      </w:r>
      <w:r w:rsidR="006217D4" w:rsidRPr="004D54E1">
        <w:rPr>
          <w:iCs/>
          <w:sz w:val="28"/>
          <w:szCs w:val="28"/>
        </w:rPr>
        <w:t>Открытое занятие «</w:t>
      </w:r>
      <w:r w:rsidR="00C45B38" w:rsidRPr="004D54E1">
        <w:rPr>
          <w:iCs/>
          <w:sz w:val="28"/>
          <w:szCs w:val="28"/>
        </w:rPr>
        <w:t xml:space="preserve">Ознакомление </w:t>
      </w:r>
      <w:r w:rsidR="00B0682E" w:rsidRPr="004D54E1">
        <w:rPr>
          <w:iCs/>
          <w:sz w:val="28"/>
          <w:szCs w:val="28"/>
        </w:rPr>
        <w:t xml:space="preserve">детей </w:t>
      </w:r>
      <w:r w:rsidR="00C45B38" w:rsidRPr="004D54E1">
        <w:rPr>
          <w:iCs/>
          <w:sz w:val="28"/>
          <w:szCs w:val="28"/>
        </w:rPr>
        <w:t xml:space="preserve">с новым видом деятельности </w:t>
      </w:r>
      <w:r w:rsidR="00FA079B">
        <w:rPr>
          <w:iCs/>
          <w:sz w:val="28"/>
          <w:szCs w:val="28"/>
        </w:rPr>
        <w:t xml:space="preserve">по </w:t>
      </w:r>
      <w:r w:rsidR="00F0366A" w:rsidRPr="004D54E1">
        <w:rPr>
          <w:iCs/>
          <w:sz w:val="28"/>
          <w:szCs w:val="28"/>
        </w:rPr>
        <w:t>дополнительно</w:t>
      </w:r>
      <w:r w:rsidR="00FA079B">
        <w:rPr>
          <w:iCs/>
          <w:sz w:val="28"/>
          <w:szCs w:val="28"/>
        </w:rPr>
        <w:t>й общеобразовательной программе</w:t>
      </w:r>
      <w:r w:rsidR="006217D4" w:rsidRPr="004D54E1">
        <w:rPr>
          <w:iCs/>
          <w:sz w:val="28"/>
          <w:szCs w:val="28"/>
        </w:rPr>
        <w:t>»</w:t>
      </w:r>
      <w:r w:rsidR="006217D4" w:rsidRPr="004D54E1">
        <w:rPr>
          <w:sz w:val="28"/>
          <w:szCs w:val="28"/>
        </w:rPr>
        <w:t xml:space="preserve"> (продолжительность занятия</w:t>
      </w:r>
      <w:r w:rsidR="00A506BC" w:rsidRPr="004D54E1">
        <w:rPr>
          <w:sz w:val="28"/>
          <w:szCs w:val="28"/>
        </w:rPr>
        <w:t>:</w:t>
      </w:r>
      <w:r w:rsidR="006217D4" w:rsidRPr="004D54E1">
        <w:rPr>
          <w:sz w:val="28"/>
          <w:szCs w:val="28"/>
        </w:rPr>
        <w:t xml:space="preserve"> </w:t>
      </w:r>
      <w:r w:rsidR="00997CD3" w:rsidRPr="004D54E1">
        <w:rPr>
          <w:sz w:val="28"/>
          <w:szCs w:val="28"/>
        </w:rPr>
        <w:t xml:space="preserve">с обучающимися </w:t>
      </w:r>
      <w:r w:rsidR="00D85300">
        <w:rPr>
          <w:sz w:val="28"/>
          <w:szCs w:val="28"/>
        </w:rPr>
        <w:t>до</w:t>
      </w:r>
      <w:r w:rsidR="00997CD3" w:rsidRPr="004D54E1">
        <w:rPr>
          <w:sz w:val="28"/>
          <w:szCs w:val="28"/>
        </w:rPr>
        <w:t>школьного возраста – 20 минут, с обучающимися школьного возраста – 30 минут</w:t>
      </w:r>
      <w:r w:rsidR="005953CB" w:rsidRPr="004D54E1">
        <w:rPr>
          <w:iCs/>
          <w:sz w:val="28"/>
          <w:szCs w:val="28"/>
        </w:rPr>
        <w:t xml:space="preserve">, </w:t>
      </w:r>
      <w:r w:rsidR="003952DA" w:rsidRPr="004D54E1">
        <w:rPr>
          <w:sz w:val="28"/>
          <w:szCs w:val="28"/>
        </w:rPr>
        <w:t>ответы на вопросы членов жюри и комментарии</w:t>
      </w:r>
      <w:r w:rsidR="00F0366A" w:rsidRPr="004D54E1">
        <w:rPr>
          <w:sz w:val="28"/>
          <w:szCs w:val="28"/>
        </w:rPr>
        <w:t xml:space="preserve"> </w:t>
      </w:r>
      <w:r w:rsidR="00267F7D" w:rsidRPr="004D54E1">
        <w:rPr>
          <w:sz w:val="28"/>
          <w:szCs w:val="28"/>
        </w:rPr>
        <w:t>конкурсанта</w:t>
      </w:r>
      <w:r w:rsidR="00F0366A" w:rsidRPr="004D54E1">
        <w:rPr>
          <w:sz w:val="28"/>
          <w:szCs w:val="28"/>
        </w:rPr>
        <w:t xml:space="preserve"> к своему занятию</w:t>
      </w:r>
      <w:r w:rsidR="003E442B" w:rsidRPr="004D54E1">
        <w:rPr>
          <w:sz w:val="28"/>
          <w:szCs w:val="28"/>
        </w:rPr>
        <w:t xml:space="preserve"> </w:t>
      </w:r>
      <w:r w:rsidR="006217D4" w:rsidRPr="004D54E1">
        <w:rPr>
          <w:sz w:val="28"/>
          <w:szCs w:val="28"/>
        </w:rPr>
        <w:t xml:space="preserve">– </w:t>
      </w:r>
      <w:r w:rsidR="003E442B" w:rsidRPr="004D54E1">
        <w:rPr>
          <w:sz w:val="28"/>
          <w:szCs w:val="28"/>
        </w:rPr>
        <w:t>до 1</w:t>
      </w:r>
      <w:r w:rsidR="00FD5CA9" w:rsidRPr="004D54E1">
        <w:rPr>
          <w:sz w:val="28"/>
          <w:szCs w:val="28"/>
        </w:rPr>
        <w:t>5 минут)</w:t>
      </w:r>
      <w:r w:rsidR="00B96A8E" w:rsidRPr="004D54E1">
        <w:rPr>
          <w:sz w:val="28"/>
          <w:szCs w:val="28"/>
        </w:rPr>
        <w:t>.</w:t>
      </w:r>
    </w:p>
    <w:p w14:paraId="2E985765" w14:textId="77777777" w:rsidR="00052272" w:rsidRPr="004D54E1" w:rsidRDefault="006217D4" w:rsidP="00052272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Все конкурсанты проводят занятие с незнакомой аудиторией</w:t>
      </w:r>
      <w:r w:rsidR="006556B4" w:rsidRPr="004D54E1">
        <w:rPr>
          <w:sz w:val="28"/>
          <w:szCs w:val="28"/>
        </w:rPr>
        <w:t xml:space="preserve">, </w:t>
      </w:r>
      <w:r w:rsidR="00945F15" w:rsidRPr="004D54E1">
        <w:rPr>
          <w:sz w:val="28"/>
          <w:szCs w:val="28"/>
        </w:rPr>
        <w:t>занимающ</w:t>
      </w:r>
      <w:r w:rsidR="003952DA" w:rsidRPr="004D54E1">
        <w:rPr>
          <w:sz w:val="28"/>
          <w:szCs w:val="28"/>
        </w:rPr>
        <w:t>е</w:t>
      </w:r>
      <w:r w:rsidR="002A1B21" w:rsidRPr="004D54E1">
        <w:rPr>
          <w:sz w:val="28"/>
          <w:szCs w:val="28"/>
        </w:rPr>
        <w:t>й</w:t>
      </w:r>
      <w:r w:rsidR="00945F15" w:rsidRPr="004D54E1">
        <w:rPr>
          <w:sz w:val="28"/>
          <w:szCs w:val="28"/>
        </w:rPr>
        <w:t xml:space="preserve">ся по </w:t>
      </w:r>
      <w:r w:rsidR="000F135E" w:rsidRPr="004D54E1">
        <w:rPr>
          <w:sz w:val="28"/>
          <w:szCs w:val="28"/>
        </w:rPr>
        <w:t>другой</w:t>
      </w:r>
      <w:r w:rsidR="00945F15" w:rsidRPr="004D54E1">
        <w:rPr>
          <w:sz w:val="28"/>
          <w:szCs w:val="28"/>
        </w:rPr>
        <w:t xml:space="preserve"> направленности</w:t>
      </w:r>
      <w:r w:rsidR="000F135E" w:rsidRPr="004D54E1">
        <w:rPr>
          <w:sz w:val="28"/>
          <w:szCs w:val="28"/>
        </w:rPr>
        <w:t xml:space="preserve"> дополнительного образования</w:t>
      </w:r>
      <w:r w:rsidR="0021659A" w:rsidRPr="004D54E1">
        <w:rPr>
          <w:sz w:val="28"/>
          <w:szCs w:val="28"/>
        </w:rPr>
        <w:t>.</w:t>
      </w:r>
    </w:p>
    <w:p w14:paraId="255D8D0B" w14:textId="77777777" w:rsidR="005304A8" w:rsidRDefault="00ED7FC3" w:rsidP="005304A8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5304A8" w:rsidRPr="004D54E1">
        <w:rPr>
          <w:sz w:val="28"/>
          <w:szCs w:val="28"/>
        </w:rPr>
        <w:t>. </w:t>
      </w:r>
      <w:r w:rsidR="005304A8">
        <w:rPr>
          <w:sz w:val="28"/>
          <w:szCs w:val="28"/>
        </w:rPr>
        <w:t>Групповое конкурсное испытание – и</w:t>
      </w:r>
      <w:r w:rsidR="005304A8" w:rsidRPr="004D54E1">
        <w:rPr>
          <w:iCs/>
          <w:sz w:val="28"/>
          <w:szCs w:val="28"/>
        </w:rPr>
        <w:t>мпровизированный конкурс</w:t>
      </w:r>
      <w:r w:rsidR="005304A8">
        <w:rPr>
          <w:iCs/>
          <w:sz w:val="28"/>
          <w:szCs w:val="28"/>
        </w:rPr>
        <w:t xml:space="preserve"> «</w:t>
      </w:r>
      <w:r w:rsidR="00634DED">
        <w:rPr>
          <w:iCs/>
          <w:sz w:val="28"/>
          <w:szCs w:val="28"/>
        </w:rPr>
        <w:t xml:space="preserve">4К: </w:t>
      </w:r>
      <w:proofErr w:type="spellStart"/>
      <w:r w:rsidR="00634DED">
        <w:rPr>
          <w:iCs/>
          <w:sz w:val="28"/>
          <w:szCs w:val="28"/>
        </w:rPr>
        <w:t>командообразование</w:t>
      </w:r>
      <w:proofErr w:type="spellEnd"/>
      <w:r w:rsidR="00634DED">
        <w:rPr>
          <w:iCs/>
          <w:sz w:val="28"/>
          <w:szCs w:val="28"/>
        </w:rPr>
        <w:t>, креативность, коммуникация, критическое мышление»</w:t>
      </w:r>
      <w:r w:rsidR="005304A8" w:rsidRPr="004D54E1">
        <w:rPr>
          <w:iCs/>
          <w:sz w:val="28"/>
          <w:szCs w:val="28"/>
        </w:rPr>
        <w:t>.</w:t>
      </w:r>
    </w:p>
    <w:p w14:paraId="10F8A030" w14:textId="77777777" w:rsidR="003D0DE6" w:rsidRPr="003D0DE6" w:rsidRDefault="003D0DE6" w:rsidP="003D0DE6">
      <w:pPr>
        <w:spacing w:line="360" w:lineRule="auto"/>
        <w:ind w:firstLine="709"/>
        <w:jc w:val="both"/>
        <w:rPr>
          <w:iCs/>
          <w:sz w:val="28"/>
          <w:szCs w:val="26"/>
        </w:rPr>
      </w:pPr>
      <w:r w:rsidRPr="003D0DE6">
        <w:rPr>
          <w:iCs/>
          <w:sz w:val="28"/>
          <w:szCs w:val="26"/>
        </w:rPr>
        <w:t>Продолжител</w:t>
      </w:r>
      <w:r>
        <w:rPr>
          <w:iCs/>
          <w:sz w:val="28"/>
          <w:szCs w:val="26"/>
        </w:rPr>
        <w:t xml:space="preserve">ьность конкурсного испытания – </w:t>
      </w:r>
      <w:r w:rsidRPr="003D0DE6">
        <w:rPr>
          <w:iCs/>
          <w:sz w:val="28"/>
          <w:szCs w:val="26"/>
        </w:rPr>
        <w:t>2 часа 30 минут, включая:</w:t>
      </w:r>
    </w:p>
    <w:p w14:paraId="2D2605F7" w14:textId="77777777" w:rsidR="003D0DE6" w:rsidRPr="003D0DE6" w:rsidRDefault="003D0DE6" w:rsidP="003D0DE6">
      <w:pPr>
        <w:spacing w:line="360" w:lineRule="auto"/>
        <w:ind w:firstLine="709"/>
        <w:jc w:val="both"/>
        <w:rPr>
          <w:iCs/>
          <w:sz w:val="28"/>
          <w:szCs w:val="26"/>
        </w:rPr>
      </w:pPr>
      <w:r w:rsidRPr="003D0DE6">
        <w:rPr>
          <w:iCs/>
          <w:sz w:val="28"/>
          <w:szCs w:val="26"/>
        </w:rPr>
        <w:t>- время на выполнение задания в групповой командной работе;</w:t>
      </w:r>
    </w:p>
    <w:p w14:paraId="26BF94DF" w14:textId="77777777" w:rsidR="003D0DE6" w:rsidRPr="003D0DE6" w:rsidRDefault="003D0DE6" w:rsidP="003D0DE6">
      <w:pPr>
        <w:spacing w:line="360" w:lineRule="auto"/>
        <w:ind w:firstLine="709"/>
        <w:jc w:val="both"/>
        <w:rPr>
          <w:iCs/>
          <w:sz w:val="28"/>
          <w:szCs w:val="26"/>
        </w:rPr>
      </w:pPr>
      <w:r w:rsidRPr="003D0DE6">
        <w:rPr>
          <w:iCs/>
          <w:sz w:val="28"/>
          <w:szCs w:val="26"/>
        </w:rPr>
        <w:t>- время на представление и защиту результатов групповой командной работы, в том числе представление персональных результатов каждого участника.</w:t>
      </w:r>
    </w:p>
    <w:p w14:paraId="1EBEF512" w14:textId="77777777" w:rsidR="00A316F4" w:rsidRPr="004D54E1" w:rsidRDefault="00A316F4" w:rsidP="005304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конкурсного испытания включает организацию процесса совместной деятельности</w:t>
      </w:r>
      <w:r w:rsidR="00235948">
        <w:rPr>
          <w:sz w:val="28"/>
          <w:szCs w:val="28"/>
        </w:rPr>
        <w:t xml:space="preserve">, выявляющий у участников компетенции </w:t>
      </w:r>
      <w:proofErr w:type="spellStart"/>
      <w:r w:rsidR="00235948">
        <w:rPr>
          <w:sz w:val="28"/>
          <w:szCs w:val="28"/>
        </w:rPr>
        <w:t>командообразования</w:t>
      </w:r>
      <w:proofErr w:type="spellEnd"/>
      <w:r w:rsidR="00235948">
        <w:rPr>
          <w:sz w:val="28"/>
          <w:szCs w:val="28"/>
        </w:rPr>
        <w:t>, креативности, коммуникации, критического мышления.</w:t>
      </w:r>
    </w:p>
    <w:p w14:paraId="1ECC8703" w14:textId="77777777" w:rsidR="00222818" w:rsidRPr="004D54E1" w:rsidRDefault="001472EB" w:rsidP="002704AB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b/>
          <w:sz w:val="28"/>
          <w:szCs w:val="28"/>
        </w:rPr>
        <w:t xml:space="preserve">Итоги 1 тура. </w:t>
      </w:r>
      <w:r w:rsidRPr="004D54E1">
        <w:rPr>
          <w:sz w:val="28"/>
          <w:szCs w:val="28"/>
        </w:rPr>
        <w:t>В первом туре очного этапа жюри оценивает вып</w:t>
      </w:r>
      <w:r w:rsidR="0030516E" w:rsidRPr="004D54E1">
        <w:rPr>
          <w:sz w:val="28"/>
          <w:szCs w:val="28"/>
        </w:rPr>
        <w:t>олнение участниками конкурсных заданий</w:t>
      </w:r>
      <w:r w:rsidRPr="004D54E1">
        <w:rPr>
          <w:sz w:val="28"/>
          <w:szCs w:val="28"/>
        </w:rPr>
        <w:t xml:space="preserve"> отдельно по каждой номинации</w:t>
      </w:r>
      <w:r w:rsidR="00222818" w:rsidRPr="004D54E1">
        <w:rPr>
          <w:sz w:val="28"/>
          <w:szCs w:val="28"/>
        </w:rPr>
        <w:t>.</w:t>
      </w:r>
      <w:r w:rsidRPr="004D54E1">
        <w:rPr>
          <w:sz w:val="28"/>
          <w:szCs w:val="28"/>
        </w:rPr>
        <w:t xml:space="preserve"> </w:t>
      </w:r>
      <w:r w:rsidR="005B1D73" w:rsidRPr="004D54E1">
        <w:rPr>
          <w:sz w:val="28"/>
          <w:szCs w:val="28"/>
        </w:rPr>
        <w:t>По итогам 1-го тура в каждой номинации</w:t>
      </w:r>
      <w:r w:rsidR="00222818" w:rsidRPr="004D54E1">
        <w:rPr>
          <w:sz w:val="28"/>
          <w:szCs w:val="28"/>
        </w:rPr>
        <w:t xml:space="preserve"> </w:t>
      </w:r>
      <w:r w:rsidR="008B653B">
        <w:rPr>
          <w:sz w:val="28"/>
          <w:szCs w:val="28"/>
        </w:rPr>
        <w:t>оргкомитет определяет</w:t>
      </w:r>
      <w:r w:rsidR="005B1D73" w:rsidRPr="004D54E1">
        <w:rPr>
          <w:sz w:val="28"/>
          <w:szCs w:val="28"/>
        </w:rPr>
        <w:t xml:space="preserve"> </w:t>
      </w:r>
      <w:r w:rsidR="008B653B">
        <w:rPr>
          <w:sz w:val="28"/>
          <w:szCs w:val="28"/>
        </w:rPr>
        <w:t>лауреатов</w:t>
      </w:r>
      <w:r w:rsidR="000133C2" w:rsidRPr="004D54E1">
        <w:rPr>
          <w:sz w:val="28"/>
          <w:szCs w:val="28"/>
        </w:rPr>
        <w:t xml:space="preserve"> </w:t>
      </w:r>
      <w:r w:rsidR="000133C2" w:rsidRPr="004D54E1">
        <w:rPr>
          <w:sz w:val="28"/>
          <w:szCs w:val="28"/>
          <w:lang w:val="en-US"/>
        </w:rPr>
        <w:t>I</w:t>
      </w:r>
      <w:r w:rsidR="000133C2" w:rsidRPr="004D54E1">
        <w:rPr>
          <w:sz w:val="28"/>
          <w:szCs w:val="28"/>
        </w:rPr>
        <w:t xml:space="preserve">, </w:t>
      </w:r>
      <w:r w:rsidR="000133C2" w:rsidRPr="004D54E1">
        <w:rPr>
          <w:sz w:val="28"/>
          <w:szCs w:val="28"/>
          <w:lang w:val="en-US"/>
        </w:rPr>
        <w:t>II</w:t>
      </w:r>
      <w:r w:rsidR="000133C2" w:rsidRPr="004D54E1">
        <w:rPr>
          <w:sz w:val="28"/>
          <w:szCs w:val="28"/>
        </w:rPr>
        <w:t xml:space="preserve">, </w:t>
      </w:r>
      <w:r w:rsidR="000133C2" w:rsidRPr="004D54E1">
        <w:rPr>
          <w:sz w:val="28"/>
          <w:szCs w:val="28"/>
          <w:lang w:val="en-US"/>
        </w:rPr>
        <w:t>III</w:t>
      </w:r>
      <w:r w:rsidR="000133C2" w:rsidRPr="004D54E1">
        <w:rPr>
          <w:sz w:val="28"/>
          <w:szCs w:val="28"/>
        </w:rPr>
        <w:t xml:space="preserve"> степени </w:t>
      </w:r>
      <w:r w:rsidR="006C5618" w:rsidRPr="004D54E1">
        <w:rPr>
          <w:sz w:val="28"/>
          <w:szCs w:val="28"/>
        </w:rPr>
        <w:t>конкурса</w:t>
      </w:r>
      <w:r w:rsidR="008B653B">
        <w:rPr>
          <w:sz w:val="28"/>
          <w:szCs w:val="28"/>
        </w:rPr>
        <w:t>.</w:t>
      </w:r>
    </w:p>
    <w:p w14:paraId="27643EE8" w14:textId="77777777" w:rsidR="00222818" w:rsidRPr="004D54E1" w:rsidRDefault="00222818" w:rsidP="002704AB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При наличии объединённой группы, лауреаты </w:t>
      </w:r>
      <w:r w:rsidRPr="004D54E1">
        <w:rPr>
          <w:sz w:val="28"/>
          <w:szCs w:val="28"/>
          <w:lang w:val="en-US"/>
        </w:rPr>
        <w:t>I</w:t>
      </w:r>
      <w:r w:rsidRPr="004D54E1">
        <w:rPr>
          <w:sz w:val="28"/>
          <w:szCs w:val="28"/>
        </w:rPr>
        <w:t xml:space="preserve">, </w:t>
      </w:r>
      <w:r w:rsidRPr="004D54E1">
        <w:rPr>
          <w:sz w:val="28"/>
          <w:szCs w:val="28"/>
          <w:lang w:val="en-US"/>
        </w:rPr>
        <w:t>II</w:t>
      </w:r>
      <w:r w:rsidRPr="004D54E1">
        <w:rPr>
          <w:sz w:val="28"/>
          <w:szCs w:val="28"/>
        </w:rPr>
        <w:t xml:space="preserve">, </w:t>
      </w:r>
      <w:r w:rsidRPr="004D54E1">
        <w:rPr>
          <w:sz w:val="28"/>
          <w:szCs w:val="28"/>
          <w:lang w:val="en-US"/>
        </w:rPr>
        <w:t>III</w:t>
      </w:r>
      <w:r w:rsidRPr="004D54E1">
        <w:rPr>
          <w:sz w:val="28"/>
          <w:szCs w:val="28"/>
        </w:rPr>
        <w:t xml:space="preserve"> степени определяются среди </w:t>
      </w:r>
      <w:r w:rsidR="00B06911" w:rsidRPr="004D54E1">
        <w:rPr>
          <w:sz w:val="28"/>
          <w:szCs w:val="28"/>
        </w:rPr>
        <w:t xml:space="preserve">всех </w:t>
      </w:r>
      <w:r w:rsidRPr="004D54E1">
        <w:rPr>
          <w:sz w:val="28"/>
          <w:szCs w:val="28"/>
        </w:rPr>
        <w:t>участников группы.</w:t>
      </w:r>
    </w:p>
    <w:p w14:paraId="4BCE0254" w14:textId="77777777" w:rsidR="009B05D4" w:rsidRPr="004D54E1" w:rsidRDefault="00C67DE0" w:rsidP="00222818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Л</w:t>
      </w:r>
      <w:r w:rsidR="00E7759F" w:rsidRPr="004D54E1">
        <w:rPr>
          <w:sz w:val="28"/>
          <w:szCs w:val="28"/>
        </w:rPr>
        <w:t>ауреат</w:t>
      </w:r>
      <w:r w:rsidRPr="004D54E1">
        <w:rPr>
          <w:sz w:val="28"/>
          <w:szCs w:val="28"/>
        </w:rPr>
        <w:t>ы</w:t>
      </w:r>
      <w:r w:rsidR="00E7759F" w:rsidRPr="004D54E1">
        <w:rPr>
          <w:sz w:val="28"/>
          <w:szCs w:val="28"/>
        </w:rPr>
        <w:t xml:space="preserve"> </w:t>
      </w:r>
      <w:r w:rsidR="000133C2" w:rsidRPr="004D54E1">
        <w:rPr>
          <w:sz w:val="28"/>
          <w:szCs w:val="28"/>
          <w:lang w:val="en-US"/>
        </w:rPr>
        <w:t>I</w:t>
      </w:r>
      <w:r w:rsidR="000133C2" w:rsidRPr="004D54E1">
        <w:rPr>
          <w:sz w:val="28"/>
          <w:szCs w:val="28"/>
        </w:rPr>
        <w:t xml:space="preserve"> степени </w:t>
      </w:r>
      <w:r w:rsidR="00E7759F" w:rsidRPr="004D54E1">
        <w:rPr>
          <w:sz w:val="28"/>
          <w:szCs w:val="28"/>
        </w:rPr>
        <w:t>становятся участниками 2 тура.</w:t>
      </w:r>
      <w:r w:rsidR="00B06911" w:rsidRPr="004D54E1">
        <w:rPr>
          <w:sz w:val="28"/>
          <w:szCs w:val="28"/>
        </w:rPr>
        <w:t xml:space="preserve"> </w:t>
      </w:r>
    </w:p>
    <w:p w14:paraId="393C2543" w14:textId="77777777" w:rsidR="00222818" w:rsidRPr="004D54E1" w:rsidRDefault="00B06911" w:rsidP="00222818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Если лауреат</w:t>
      </w:r>
      <w:r w:rsidR="009B05D4" w:rsidRPr="004D54E1">
        <w:rPr>
          <w:sz w:val="28"/>
          <w:szCs w:val="28"/>
        </w:rPr>
        <w:t>ами</w:t>
      </w:r>
      <w:r w:rsidRPr="004D54E1">
        <w:rPr>
          <w:sz w:val="28"/>
          <w:szCs w:val="28"/>
        </w:rPr>
        <w:t xml:space="preserve"> </w:t>
      </w:r>
      <w:r w:rsidRPr="004D54E1">
        <w:rPr>
          <w:sz w:val="28"/>
          <w:szCs w:val="28"/>
          <w:lang w:val="en-US"/>
        </w:rPr>
        <w:t>I</w:t>
      </w:r>
      <w:r w:rsidRPr="004D54E1">
        <w:rPr>
          <w:sz w:val="28"/>
          <w:szCs w:val="28"/>
        </w:rPr>
        <w:t xml:space="preserve"> степени по итогам 1 тура </w:t>
      </w:r>
      <w:r w:rsidR="009B05D4" w:rsidRPr="004D54E1">
        <w:rPr>
          <w:sz w:val="28"/>
          <w:szCs w:val="28"/>
        </w:rPr>
        <w:t>стали</w:t>
      </w:r>
      <w:r w:rsidRPr="004D54E1">
        <w:rPr>
          <w:sz w:val="28"/>
          <w:szCs w:val="28"/>
        </w:rPr>
        <w:t xml:space="preserve"> менее 4-х человек, оргкомитет вправе </w:t>
      </w:r>
      <w:r w:rsidR="009B05D4" w:rsidRPr="004D54E1">
        <w:rPr>
          <w:sz w:val="28"/>
          <w:szCs w:val="28"/>
        </w:rPr>
        <w:t>определить участников 2 тура по общему рейтингу среди всех участников конкурса, но не более 6-ти человек.</w:t>
      </w:r>
    </w:p>
    <w:p w14:paraId="536E3F86" w14:textId="77777777" w:rsidR="008F71ED" w:rsidRPr="004D54E1" w:rsidRDefault="00052272" w:rsidP="008F71ED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b/>
          <w:sz w:val="28"/>
          <w:szCs w:val="28"/>
        </w:rPr>
        <w:t>2</w:t>
      </w:r>
      <w:r w:rsidR="00E6532F" w:rsidRPr="004D54E1">
        <w:rPr>
          <w:b/>
          <w:sz w:val="28"/>
          <w:szCs w:val="28"/>
        </w:rPr>
        <w:t xml:space="preserve"> </w:t>
      </w:r>
      <w:r w:rsidR="00C549D8" w:rsidRPr="004D54E1">
        <w:rPr>
          <w:b/>
          <w:sz w:val="28"/>
          <w:szCs w:val="28"/>
        </w:rPr>
        <w:t xml:space="preserve">тур </w:t>
      </w:r>
      <w:r w:rsidR="00E6532F" w:rsidRPr="004D54E1">
        <w:rPr>
          <w:b/>
          <w:sz w:val="28"/>
          <w:szCs w:val="28"/>
        </w:rPr>
        <w:t>очн</w:t>
      </w:r>
      <w:r w:rsidR="00C549D8" w:rsidRPr="004D54E1">
        <w:rPr>
          <w:b/>
          <w:sz w:val="28"/>
          <w:szCs w:val="28"/>
        </w:rPr>
        <w:t>ого</w:t>
      </w:r>
      <w:r w:rsidR="00E6532F" w:rsidRPr="004D54E1">
        <w:rPr>
          <w:b/>
          <w:sz w:val="28"/>
          <w:szCs w:val="28"/>
        </w:rPr>
        <w:t xml:space="preserve"> этап</w:t>
      </w:r>
      <w:r w:rsidR="00C549D8" w:rsidRPr="004D54E1">
        <w:rPr>
          <w:b/>
          <w:sz w:val="28"/>
          <w:szCs w:val="28"/>
        </w:rPr>
        <w:t>а</w:t>
      </w:r>
      <w:r w:rsidR="00E6532F" w:rsidRPr="004D54E1">
        <w:rPr>
          <w:b/>
          <w:sz w:val="28"/>
          <w:szCs w:val="28"/>
        </w:rPr>
        <w:t xml:space="preserve"> </w:t>
      </w:r>
      <w:r w:rsidR="0088325D" w:rsidRPr="004D54E1">
        <w:rPr>
          <w:sz w:val="28"/>
          <w:szCs w:val="28"/>
        </w:rPr>
        <w:t xml:space="preserve">включает </w:t>
      </w:r>
      <w:r w:rsidR="003952DA" w:rsidRPr="004D54E1">
        <w:rPr>
          <w:sz w:val="28"/>
          <w:szCs w:val="28"/>
        </w:rPr>
        <w:t xml:space="preserve">следующие </w:t>
      </w:r>
      <w:r w:rsidR="0088325D" w:rsidRPr="004D54E1">
        <w:rPr>
          <w:sz w:val="28"/>
          <w:szCs w:val="28"/>
        </w:rPr>
        <w:t>конкурсн</w:t>
      </w:r>
      <w:r w:rsidR="003952DA" w:rsidRPr="004D54E1">
        <w:rPr>
          <w:sz w:val="28"/>
          <w:szCs w:val="28"/>
        </w:rPr>
        <w:t>ые</w:t>
      </w:r>
      <w:r w:rsidR="0088325D" w:rsidRPr="004D54E1">
        <w:rPr>
          <w:sz w:val="28"/>
          <w:szCs w:val="28"/>
        </w:rPr>
        <w:t xml:space="preserve"> </w:t>
      </w:r>
      <w:r w:rsidR="0047700F" w:rsidRPr="004D54E1">
        <w:rPr>
          <w:sz w:val="28"/>
          <w:szCs w:val="28"/>
        </w:rPr>
        <w:t>задания</w:t>
      </w:r>
      <w:r w:rsidR="0088325D" w:rsidRPr="004D54E1">
        <w:rPr>
          <w:sz w:val="28"/>
          <w:szCs w:val="28"/>
        </w:rPr>
        <w:t>:</w:t>
      </w:r>
    </w:p>
    <w:p w14:paraId="4787DCC2" w14:textId="77777777" w:rsidR="00C12F9F" w:rsidRDefault="00C12F9F" w:rsidP="004335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Индивидуальное конкурсное испытание «Педагогическое многоборье»</w:t>
      </w:r>
      <w:r w:rsidR="00402231">
        <w:rPr>
          <w:sz w:val="28"/>
          <w:szCs w:val="28"/>
        </w:rPr>
        <w:t>, включающее поэтапное выполнение каждым конкурсантом заданий по решению педагогических задач и ситуаций</w:t>
      </w:r>
      <w:r w:rsidR="00A903A2">
        <w:rPr>
          <w:sz w:val="28"/>
          <w:szCs w:val="28"/>
        </w:rPr>
        <w:t xml:space="preserve"> с публичным представлением решений.</w:t>
      </w:r>
    </w:p>
    <w:p w14:paraId="422CD997" w14:textId="77777777" w:rsidR="0052536C" w:rsidRDefault="0052536C" w:rsidP="000C53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Общее время на подготовку после жеребьёвки всем участникам – 60 минут.</w:t>
      </w:r>
      <w:r w:rsidR="000C53EC">
        <w:rPr>
          <w:sz w:val="28"/>
          <w:szCs w:val="28"/>
        </w:rPr>
        <w:t xml:space="preserve"> </w:t>
      </w:r>
      <w:r>
        <w:rPr>
          <w:sz w:val="28"/>
          <w:szCs w:val="28"/>
        </w:rPr>
        <w:t>Время на индивидуальное представление решений – не более 5 минут.</w:t>
      </w:r>
    </w:p>
    <w:p w14:paraId="4DA44AE6" w14:textId="77777777" w:rsidR="000B128A" w:rsidRPr="00FC0200" w:rsidRDefault="0081685D" w:rsidP="00433585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2</w:t>
      </w:r>
      <w:r w:rsidR="00346BED" w:rsidRPr="004D54E1">
        <w:rPr>
          <w:sz w:val="28"/>
          <w:szCs w:val="28"/>
        </w:rPr>
        <w:t>.</w:t>
      </w:r>
      <w:r w:rsidR="00D71452" w:rsidRPr="004D54E1">
        <w:rPr>
          <w:sz w:val="28"/>
          <w:szCs w:val="28"/>
        </w:rPr>
        <w:t> </w:t>
      </w:r>
      <w:r w:rsidR="00E33737">
        <w:rPr>
          <w:sz w:val="28"/>
          <w:szCs w:val="28"/>
        </w:rPr>
        <w:t>Конкурсное испыт</w:t>
      </w:r>
      <w:r w:rsidR="00227FD9">
        <w:rPr>
          <w:sz w:val="28"/>
          <w:szCs w:val="28"/>
        </w:rPr>
        <w:t>ание «Педагогическая риторика</w:t>
      </w:r>
      <w:r w:rsidR="00B0282E">
        <w:rPr>
          <w:sz w:val="28"/>
          <w:szCs w:val="28"/>
        </w:rPr>
        <w:t>»</w:t>
      </w:r>
      <w:r w:rsidR="00227FD9">
        <w:rPr>
          <w:sz w:val="28"/>
          <w:szCs w:val="28"/>
        </w:rPr>
        <w:t xml:space="preserve"> </w:t>
      </w:r>
      <w:r w:rsidR="00B0282E">
        <w:rPr>
          <w:sz w:val="28"/>
          <w:szCs w:val="28"/>
        </w:rPr>
        <w:t xml:space="preserve">– </w:t>
      </w:r>
      <w:r w:rsidR="00E33737">
        <w:rPr>
          <w:sz w:val="28"/>
          <w:szCs w:val="28"/>
        </w:rPr>
        <w:t xml:space="preserve">профессиональный диалог с </w:t>
      </w:r>
      <w:r w:rsidR="00317F1F">
        <w:rPr>
          <w:sz w:val="28"/>
          <w:szCs w:val="28"/>
        </w:rPr>
        <w:t xml:space="preserve">представителем </w:t>
      </w:r>
      <w:r w:rsidR="00137C3F">
        <w:rPr>
          <w:sz w:val="28"/>
          <w:szCs w:val="28"/>
        </w:rPr>
        <w:t>М</w:t>
      </w:r>
      <w:r w:rsidR="00F538E3" w:rsidRPr="00FC0200">
        <w:rPr>
          <w:sz w:val="28"/>
          <w:szCs w:val="28"/>
        </w:rPr>
        <w:t>инистерства образования</w:t>
      </w:r>
      <w:r w:rsidR="000B128A" w:rsidRPr="00FC0200">
        <w:rPr>
          <w:sz w:val="28"/>
          <w:szCs w:val="28"/>
        </w:rPr>
        <w:t xml:space="preserve"> Приморского края</w:t>
      </w:r>
      <w:r w:rsidR="008B26AA" w:rsidRPr="00FC0200">
        <w:rPr>
          <w:sz w:val="28"/>
          <w:szCs w:val="28"/>
        </w:rPr>
        <w:t>.</w:t>
      </w:r>
    </w:p>
    <w:p w14:paraId="32DA399D" w14:textId="77777777" w:rsidR="00067682" w:rsidRDefault="00CF7D22" w:rsidP="006217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продолжительность конкурсного испытания – 60 минут.</w:t>
      </w:r>
    </w:p>
    <w:p w14:paraId="78E110A0" w14:textId="77777777" w:rsidR="00CF7D22" w:rsidRPr="004D54E1" w:rsidRDefault="00CF7D22" w:rsidP="006217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конкурсного испытания определяется оргкомитетом </w:t>
      </w:r>
      <w:r w:rsidR="001D6408">
        <w:rPr>
          <w:sz w:val="28"/>
          <w:szCs w:val="28"/>
        </w:rPr>
        <w:t xml:space="preserve">и доводится до участников финала не позднее чем за </w:t>
      </w:r>
      <w:r w:rsidR="00A0784E">
        <w:rPr>
          <w:sz w:val="28"/>
          <w:szCs w:val="28"/>
        </w:rPr>
        <w:t>сутки</w:t>
      </w:r>
      <w:r w:rsidR="001D6408">
        <w:rPr>
          <w:sz w:val="28"/>
          <w:szCs w:val="28"/>
        </w:rPr>
        <w:t xml:space="preserve"> до начала второго тура финального этапа</w:t>
      </w:r>
      <w:r w:rsidR="00A0784E">
        <w:rPr>
          <w:sz w:val="28"/>
          <w:szCs w:val="28"/>
        </w:rPr>
        <w:t>.</w:t>
      </w:r>
    </w:p>
    <w:p w14:paraId="6D47CD19" w14:textId="77777777" w:rsidR="002D78BD" w:rsidRPr="004D54E1" w:rsidRDefault="002D78BD" w:rsidP="002D78BD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Лауреат, набравший наибольшее количество баллов во втором туре очного этапа конкурса,</w:t>
      </w:r>
      <w:r w:rsidRPr="004D54E1">
        <w:rPr>
          <w:color w:val="FF0000"/>
          <w:sz w:val="28"/>
          <w:szCs w:val="28"/>
        </w:rPr>
        <w:t xml:space="preserve"> </w:t>
      </w:r>
      <w:r w:rsidRPr="004D54E1">
        <w:rPr>
          <w:sz w:val="28"/>
          <w:szCs w:val="28"/>
        </w:rPr>
        <w:t xml:space="preserve">становится абсолютным победителем. </w:t>
      </w:r>
    </w:p>
    <w:p w14:paraId="2C6BBADC" w14:textId="77777777" w:rsidR="00993471" w:rsidRPr="008B653B" w:rsidRDefault="00966666" w:rsidP="00C61EC9">
      <w:pPr>
        <w:pStyle w:val="a5"/>
        <w:widowControl w:val="0"/>
        <w:spacing w:after="0" w:line="360" w:lineRule="auto"/>
        <w:ind w:left="0" w:firstLine="709"/>
        <w:jc w:val="center"/>
        <w:rPr>
          <w:b/>
          <w:sz w:val="32"/>
          <w:szCs w:val="28"/>
        </w:rPr>
      </w:pPr>
      <w:r w:rsidRPr="004D54E1">
        <w:rPr>
          <w:b/>
          <w:sz w:val="28"/>
        </w:rPr>
        <w:t>5</w:t>
      </w:r>
      <w:r w:rsidR="00993471" w:rsidRPr="004D54E1">
        <w:rPr>
          <w:b/>
          <w:sz w:val="28"/>
        </w:rPr>
        <w:t xml:space="preserve">. </w:t>
      </w:r>
      <w:r w:rsidR="00EE7E2A" w:rsidRPr="004D54E1">
        <w:rPr>
          <w:b/>
          <w:sz w:val="28"/>
        </w:rPr>
        <w:t>МЕХАНИЗМ ОЦЕНИВАНИЯ</w:t>
      </w:r>
    </w:p>
    <w:p w14:paraId="33F494F1" w14:textId="39B3DC55" w:rsidR="00EC4ADB" w:rsidRDefault="00EC054D" w:rsidP="004D3277">
      <w:pPr>
        <w:shd w:val="clear" w:color="auto" w:fill="FFFFFF"/>
        <w:spacing w:line="360" w:lineRule="auto"/>
        <w:ind w:firstLine="708"/>
        <w:jc w:val="both"/>
        <w:rPr>
          <w:iCs/>
          <w:sz w:val="28"/>
          <w:szCs w:val="28"/>
        </w:rPr>
      </w:pPr>
      <w:r w:rsidRPr="004D54E1">
        <w:rPr>
          <w:iCs/>
          <w:sz w:val="28"/>
          <w:szCs w:val="28"/>
        </w:rPr>
        <w:t xml:space="preserve">Оценка документов, материалов и заданий на протяжении всех этапов конкурса осуществляется в баллах в соответствии с критериями, указанными в </w:t>
      </w:r>
      <w:r w:rsidR="00285369" w:rsidRPr="004D54E1">
        <w:rPr>
          <w:iCs/>
          <w:sz w:val="28"/>
          <w:szCs w:val="28"/>
        </w:rPr>
        <w:t>разделе 7 настоящего положения</w:t>
      </w:r>
      <w:r w:rsidRPr="004D54E1">
        <w:rPr>
          <w:iCs/>
          <w:sz w:val="28"/>
          <w:szCs w:val="28"/>
        </w:rPr>
        <w:t>.</w:t>
      </w:r>
      <w:r w:rsidR="0031689D" w:rsidRPr="004D54E1">
        <w:rPr>
          <w:iCs/>
          <w:sz w:val="28"/>
          <w:szCs w:val="28"/>
        </w:rPr>
        <w:t xml:space="preserve"> Баллы могут выставляться в целых </w:t>
      </w:r>
      <w:r w:rsidR="008072AE" w:rsidRPr="004D54E1">
        <w:rPr>
          <w:iCs/>
          <w:sz w:val="28"/>
          <w:szCs w:val="28"/>
        </w:rPr>
        <w:t>или дробных</w:t>
      </w:r>
      <w:r w:rsidR="0031689D" w:rsidRPr="004D54E1">
        <w:rPr>
          <w:iCs/>
          <w:sz w:val="28"/>
          <w:szCs w:val="28"/>
        </w:rPr>
        <w:t xml:space="preserve"> числах.</w:t>
      </w:r>
      <w:r w:rsidR="004D3277">
        <w:rPr>
          <w:iCs/>
          <w:sz w:val="28"/>
          <w:szCs w:val="28"/>
        </w:rPr>
        <w:t xml:space="preserve"> </w:t>
      </w:r>
    </w:p>
    <w:p w14:paraId="7260B3B0" w14:textId="77777777" w:rsidR="00E537B9" w:rsidRPr="004D54E1" w:rsidRDefault="003D0DE6" w:rsidP="003D0DE6">
      <w:pPr>
        <w:pStyle w:val="31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5.1</w:t>
      </w:r>
      <w:r w:rsidR="00E537B9" w:rsidRPr="004D54E1">
        <w:rPr>
          <w:b/>
          <w:sz w:val="28"/>
          <w:szCs w:val="28"/>
        </w:rPr>
        <w:t> Оценочный лист члена жюри</w:t>
      </w:r>
    </w:p>
    <w:p w14:paraId="02DA5A68" w14:textId="77777777" w:rsidR="00E537B9" w:rsidRPr="004D54E1" w:rsidRDefault="00E537B9" w:rsidP="00993471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Оценочные листы член жюри заполняет на каждом конкурсном задании отдельно.</w:t>
      </w:r>
    </w:p>
    <w:p w14:paraId="0DCAF7D0" w14:textId="77777777" w:rsidR="00E06078" w:rsidRPr="004D54E1" w:rsidRDefault="00E537B9" w:rsidP="00993471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Ч</w:t>
      </w:r>
      <w:r w:rsidR="00E06078" w:rsidRPr="004D54E1">
        <w:rPr>
          <w:sz w:val="28"/>
          <w:szCs w:val="28"/>
        </w:rPr>
        <w:t xml:space="preserve">лен жюри в ходе оценивания </w:t>
      </w:r>
      <w:r w:rsidRPr="004D54E1">
        <w:rPr>
          <w:sz w:val="28"/>
          <w:szCs w:val="28"/>
        </w:rPr>
        <w:t xml:space="preserve">выставляет участнику </w:t>
      </w:r>
      <w:r w:rsidR="00E06078" w:rsidRPr="004D54E1">
        <w:rPr>
          <w:sz w:val="28"/>
          <w:szCs w:val="28"/>
        </w:rPr>
        <w:t>по критериям конкурсного задания баллы в размерах, не превышающих максимальных, установленных по критерию.</w:t>
      </w:r>
    </w:p>
    <w:p w14:paraId="3E91AA9A" w14:textId="77777777" w:rsidR="00E537B9" w:rsidRPr="004D54E1" w:rsidRDefault="00E537B9" w:rsidP="00993471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Баллы суммируются и выводится «итоговый балл» члена жюри по конкурсному заданию.</w:t>
      </w:r>
    </w:p>
    <w:p w14:paraId="754A9DB9" w14:textId="77777777" w:rsidR="0000434B" w:rsidRPr="004D54E1" w:rsidRDefault="0000434B" w:rsidP="00993471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Оценочный лист подписывается членом жюри и передаётся </w:t>
      </w:r>
      <w:r w:rsidR="00404D85" w:rsidRPr="004D54E1">
        <w:rPr>
          <w:sz w:val="28"/>
          <w:szCs w:val="28"/>
        </w:rPr>
        <w:t xml:space="preserve">в секретариат </w:t>
      </w:r>
      <w:r w:rsidR="00F538E3" w:rsidRPr="004D54E1">
        <w:rPr>
          <w:sz w:val="28"/>
          <w:szCs w:val="28"/>
        </w:rPr>
        <w:t>конкурса</w:t>
      </w:r>
      <w:r w:rsidRPr="004D54E1">
        <w:rPr>
          <w:sz w:val="28"/>
          <w:szCs w:val="28"/>
        </w:rPr>
        <w:t>.</w:t>
      </w:r>
    </w:p>
    <w:p w14:paraId="4A91C2DC" w14:textId="77777777" w:rsidR="00E537B9" w:rsidRPr="004D54E1" w:rsidRDefault="003D0DE6" w:rsidP="003D0DE6">
      <w:pPr>
        <w:pStyle w:val="31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 w:rsidR="00E537B9" w:rsidRPr="004D54E1">
        <w:rPr>
          <w:b/>
          <w:sz w:val="28"/>
          <w:szCs w:val="28"/>
        </w:rPr>
        <w:t> Протокол конкурсного задания</w:t>
      </w:r>
    </w:p>
    <w:p w14:paraId="54ED471D" w14:textId="77777777" w:rsidR="0000434B" w:rsidRPr="004D54E1" w:rsidRDefault="00993471" w:rsidP="0099347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D54E1">
        <w:rPr>
          <w:color w:val="000000"/>
          <w:sz w:val="28"/>
          <w:szCs w:val="28"/>
        </w:rPr>
        <w:t>Из итоговых баллов</w:t>
      </w:r>
      <w:r w:rsidR="0000434B" w:rsidRPr="004D54E1">
        <w:rPr>
          <w:color w:val="000000"/>
          <w:sz w:val="28"/>
          <w:szCs w:val="28"/>
        </w:rPr>
        <w:t xml:space="preserve"> оценочных листов</w:t>
      </w:r>
      <w:r w:rsidRPr="004D54E1">
        <w:rPr>
          <w:color w:val="000000"/>
          <w:sz w:val="28"/>
          <w:szCs w:val="28"/>
        </w:rPr>
        <w:t xml:space="preserve"> каждого члена жюри формируется протокол конкурсного задания, где м</w:t>
      </w:r>
      <w:r w:rsidRPr="004D54E1">
        <w:rPr>
          <w:sz w:val="28"/>
          <w:szCs w:val="28"/>
        </w:rPr>
        <w:t>етодом суммирования итоговых баллов и деления полученного результата на количество членов жюри определяется сре</w:t>
      </w:r>
      <w:r w:rsidR="0000434B" w:rsidRPr="004D54E1">
        <w:rPr>
          <w:sz w:val="28"/>
          <w:szCs w:val="28"/>
        </w:rPr>
        <w:t xml:space="preserve">дний балл по каждому участнику. Средний балл является результатом выступления </w:t>
      </w:r>
      <w:r w:rsidR="0000434B" w:rsidRPr="004D54E1">
        <w:rPr>
          <w:sz w:val="28"/>
          <w:szCs w:val="28"/>
        </w:rPr>
        <w:lastRenderedPageBreak/>
        <w:t>участника в конкурсном задании.</w:t>
      </w:r>
    </w:p>
    <w:p w14:paraId="2DCE1188" w14:textId="77777777" w:rsidR="00993471" w:rsidRPr="004D54E1" w:rsidRDefault="00E537B9" w:rsidP="0099347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П</w:t>
      </w:r>
      <w:r w:rsidR="00993471" w:rsidRPr="004D54E1">
        <w:rPr>
          <w:sz w:val="28"/>
          <w:szCs w:val="28"/>
        </w:rPr>
        <w:t>ротоколы конкурсных заданий сд</w:t>
      </w:r>
      <w:r w:rsidR="003D2A7D" w:rsidRPr="004D54E1">
        <w:rPr>
          <w:sz w:val="28"/>
          <w:szCs w:val="28"/>
        </w:rPr>
        <w:t>а</w:t>
      </w:r>
      <w:r w:rsidR="00993471" w:rsidRPr="004D54E1">
        <w:rPr>
          <w:sz w:val="28"/>
          <w:szCs w:val="28"/>
        </w:rPr>
        <w:t xml:space="preserve">ются в оргкомитет за </w:t>
      </w:r>
      <w:r w:rsidR="00F538E3" w:rsidRPr="004D54E1">
        <w:rPr>
          <w:sz w:val="28"/>
          <w:szCs w:val="28"/>
        </w:rPr>
        <w:t xml:space="preserve">подписью </w:t>
      </w:r>
      <w:r w:rsidR="00993471" w:rsidRPr="004D54E1">
        <w:rPr>
          <w:sz w:val="28"/>
          <w:szCs w:val="28"/>
        </w:rPr>
        <w:t>секретаря конкурса.</w:t>
      </w:r>
    </w:p>
    <w:p w14:paraId="55835AC2" w14:textId="77777777" w:rsidR="00491216" w:rsidRPr="004D54E1" w:rsidRDefault="003D0DE6" w:rsidP="003D0DE6">
      <w:pPr>
        <w:widowControl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5.3</w:t>
      </w:r>
      <w:r w:rsidR="00491216" w:rsidRPr="004D54E1">
        <w:rPr>
          <w:b/>
          <w:sz w:val="28"/>
          <w:szCs w:val="28"/>
        </w:rPr>
        <w:t> Итоговый протокол этапа</w:t>
      </w:r>
    </w:p>
    <w:p w14:paraId="2B3DA1D7" w14:textId="77777777" w:rsidR="000C5A90" w:rsidRPr="004D54E1" w:rsidRDefault="00993471" w:rsidP="0099347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Для определения результатов </w:t>
      </w:r>
      <w:r w:rsidR="000C5A90" w:rsidRPr="004D54E1">
        <w:rPr>
          <w:sz w:val="28"/>
          <w:szCs w:val="28"/>
        </w:rPr>
        <w:t>формируются итоговые протоколы:</w:t>
      </w:r>
    </w:p>
    <w:p w14:paraId="76767504" w14:textId="77777777" w:rsidR="000C5A90" w:rsidRPr="004D54E1" w:rsidRDefault="000C5A90" w:rsidP="0099347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- на </w:t>
      </w:r>
      <w:r w:rsidR="00D02595">
        <w:rPr>
          <w:sz w:val="28"/>
          <w:szCs w:val="28"/>
        </w:rPr>
        <w:t>заочном этапе конкурса</w:t>
      </w:r>
      <w:r w:rsidRPr="004D54E1">
        <w:rPr>
          <w:sz w:val="28"/>
          <w:szCs w:val="28"/>
        </w:rPr>
        <w:t>;</w:t>
      </w:r>
    </w:p>
    <w:p w14:paraId="39741855" w14:textId="77777777" w:rsidR="000C5A90" w:rsidRPr="004D54E1" w:rsidRDefault="000C5A90" w:rsidP="0099347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- на </w:t>
      </w:r>
      <w:r w:rsidR="00B95D45" w:rsidRPr="004D54E1">
        <w:rPr>
          <w:sz w:val="28"/>
          <w:szCs w:val="28"/>
        </w:rPr>
        <w:t>очном этапе</w:t>
      </w:r>
      <w:r w:rsidR="00D02595">
        <w:rPr>
          <w:sz w:val="28"/>
          <w:szCs w:val="28"/>
        </w:rPr>
        <w:t xml:space="preserve"> конкурса</w:t>
      </w:r>
      <w:r w:rsidR="00B95D45" w:rsidRPr="004D54E1">
        <w:rPr>
          <w:sz w:val="28"/>
          <w:szCs w:val="28"/>
        </w:rPr>
        <w:t>.</w:t>
      </w:r>
    </w:p>
    <w:p w14:paraId="35D654B7" w14:textId="77777777" w:rsidR="0000434B" w:rsidRPr="004D54E1" w:rsidRDefault="000C5A90" w:rsidP="0099347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Итоговые протоколы формируются </w:t>
      </w:r>
      <w:r w:rsidR="0000434B" w:rsidRPr="004D54E1">
        <w:rPr>
          <w:sz w:val="28"/>
          <w:szCs w:val="28"/>
        </w:rPr>
        <w:t>путём суммирования результатов протоколов конкурсных заданий.</w:t>
      </w:r>
    </w:p>
    <w:p w14:paraId="7A7CB02B" w14:textId="77777777" w:rsidR="0000434B" w:rsidRPr="004D54E1" w:rsidRDefault="0000434B" w:rsidP="00993471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Итоговы</w:t>
      </w:r>
      <w:r w:rsidR="00B95D45" w:rsidRPr="004D54E1">
        <w:rPr>
          <w:sz w:val="28"/>
          <w:szCs w:val="28"/>
        </w:rPr>
        <w:t>е</w:t>
      </w:r>
      <w:r w:rsidRPr="004D54E1">
        <w:rPr>
          <w:sz w:val="28"/>
          <w:szCs w:val="28"/>
        </w:rPr>
        <w:t xml:space="preserve"> протокол</w:t>
      </w:r>
      <w:r w:rsidR="00B95D45" w:rsidRPr="004D54E1">
        <w:rPr>
          <w:sz w:val="28"/>
          <w:szCs w:val="28"/>
        </w:rPr>
        <w:t>ы</w:t>
      </w:r>
      <w:r w:rsidRPr="004D54E1">
        <w:rPr>
          <w:sz w:val="28"/>
          <w:szCs w:val="28"/>
        </w:rPr>
        <w:t xml:space="preserve"> явля</w:t>
      </w:r>
      <w:r w:rsidR="00B95D45" w:rsidRPr="004D54E1">
        <w:rPr>
          <w:sz w:val="28"/>
          <w:szCs w:val="28"/>
        </w:rPr>
        <w:t>ю</w:t>
      </w:r>
      <w:r w:rsidRPr="004D54E1">
        <w:rPr>
          <w:sz w:val="28"/>
          <w:szCs w:val="28"/>
        </w:rPr>
        <w:t>тся результатом</w:t>
      </w:r>
      <w:r w:rsidR="000C1959" w:rsidRPr="004D54E1">
        <w:rPr>
          <w:sz w:val="28"/>
          <w:szCs w:val="28"/>
        </w:rPr>
        <w:t xml:space="preserve"> отдельных этапов</w:t>
      </w:r>
      <w:r w:rsidRPr="004D54E1">
        <w:rPr>
          <w:sz w:val="28"/>
          <w:szCs w:val="28"/>
        </w:rPr>
        <w:t xml:space="preserve"> конкурса и подлеж</w:t>
      </w:r>
      <w:r w:rsidR="000C1959" w:rsidRPr="004D54E1">
        <w:rPr>
          <w:sz w:val="28"/>
          <w:szCs w:val="28"/>
        </w:rPr>
        <w:t>а</w:t>
      </w:r>
      <w:r w:rsidRPr="004D54E1">
        <w:rPr>
          <w:sz w:val="28"/>
          <w:szCs w:val="28"/>
        </w:rPr>
        <w:t>т награждению участников в соответствии с условиями награждения (раздел 8 настоящего положения).</w:t>
      </w:r>
    </w:p>
    <w:p w14:paraId="1C7F4A99" w14:textId="77777777" w:rsidR="00993471" w:rsidRPr="004D54E1" w:rsidRDefault="0000434B" w:rsidP="00993471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Результаты</w:t>
      </w:r>
      <w:r w:rsidR="00993471" w:rsidRPr="004D54E1">
        <w:rPr>
          <w:sz w:val="28"/>
          <w:szCs w:val="28"/>
        </w:rPr>
        <w:t xml:space="preserve">, полученные участниками на разных </w:t>
      </w:r>
      <w:r w:rsidRPr="004D54E1">
        <w:rPr>
          <w:sz w:val="28"/>
          <w:szCs w:val="28"/>
        </w:rPr>
        <w:t>этапах конкурса, не суммируются и не учитываются в последующих этапах.</w:t>
      </w:r>
    </w:p>
    <w:p w14:paraId="5A5D957D" w14:textId="77777777" w:rsidR="006217D4" w:rsidRPr="004D54E1" w:rsidRDefault="00993471" w:rsidP="006217D4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D54E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217D4" w:rsidRPr="004D54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96A8E" w:rsidRPr="004D54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17D4" w:rsidRPr="004D54E1">
        <w:rPr>
          <w:rFonts w:ascii="Times New Roman" w:hAnsi="Times New Roman" w:cs="Times New Roman"/>
          <w:color w:val="auto"/>
          <w:sz w:val="28"/>
          <w:szCs w:val="28"/>
        </w:rPr>
        <w:t>ПОДВЕДЕНИЕ ИТОГОВ</w:t>
      </w:r>
      <w:r w:rsidR="00B96A8E" w:rsidRPr="004D54E1">
        <w:rPr>
          <w:rFonts w:ascii="Times New Roman" w:hAnsi="Times New Roman" w:cs="Times New Roman"/>
          <w:color w:val="auto"/>
          <w:sz w:val="28"/>
          <w:szCs w:val="28"/>
        </w:rPr>
        <w:t xml:space="preserve"> КО</w:t>
      </w:r>
      <w:r w:rsidR="00DB4A39" w:rsidRPr="004D54E1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B96A8E" w:rsidRPr="004D54E1">
        <w:rPr>
          <w:rFonts w:ascii="Times New Roman" w:hAnsi="Times New Roman" w:cs="Times New Roman"/>
          <w:color w:val="auto"/>
          <w:sz w:val="28"/>
          <w:szCs w:val="28"/>
        </w:rPr>
        <w:t>КУРСА</w:t>
      </w:r>
      <w:r w:rsidR="006217D4" w:rsidRPr="004D54E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0C33" w:rsidRPr="004D54E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D2412" w:rsidRPr="004D54E1">
        <w:rPr>
          <w:rFonts w:ascii="Times New Roman" w:hAnsi="Times New Roman" w:cs="Times New Roman"/>
          <w:color w:val="auto"/>
          <w:sz w:val="28"/>
          <w:szCs w:val="28"/>
        </w:rPr>
        <w:t>ПЕЛ</w:t>
      </w:r>
      <w:r w:rsidR="000A0C33" w:rsidRPr="004D54E1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ED2412" w:rsidRPr="004D54E1">
        <w:rPr>
          <w:rFonts w:ascii="Times New Roman" w:hAnsi="Times New Roman" w:cs="Times New Roman"/>
          <w:color w:val="auto"/>
          <w:sz w:val="28"/>
          <w:szCs w:val="28"/>
        </w:rPr>
        <w:t>ЯЦИИ</w:t>
      </w:r>
    </w:p>
    <w:p w14:paraId="533CC84E" w14:textId="77777777" w:rsidR="00EE7E2A" w:rsidRPr="004D54E1" w:rsidRDefault="00EE7E2A" w:rsidP="00EE7E2A">
      <w:pPr>
        <w:shd w:val="clear" w:color="auto" w:fill="FFFFFF"/>
        <w:spacing w:line="360" w:lineRule="auto"/>
        <w:ind w:firstLine="708"/>
        <w:jc w:val="both"/>
        <w:rPr>
          <w:iCs/>
          <w:sz w:val="28"/>
          <w:szCs w:val="28"/>
        </w:rPr>
      </w:pPr>
      <w:r w:rsidRPr="004D54E1">
        <w:rPr>
          <w:iCs/>
          <w:sz w:val="28"/>
          <w:szCs w:val="28"/>
        </w:rPr>
        <w:t>Подведение результатов осуществляется путем суммирования баллов членов жюри и ранжирования суммы от большего к меньшему</w:t>
      </w:r>
      <w:r w:rsidR="0000434B" w:rsidRPr="004D54E1">
        <w:rPr>
          <w:iCs/>
          <w:sz w:val="28"/>
          <w:szCs w:val="28"/>
        </w:rPr>
        <w:t xml:space="preserve"> в соответствии с механизмом, установленным разделом 5</w:t>
      </w:r>
      <w:r w:rsidRPr="004D54E1">
        <w:rPr>
          <w:iCs/>
          <w:sz w:val="28"/>
          <w:szCs w:val="28"/>
        </w:rPr>
        <w:t xml:space="preserve">. Более высокое место занимает участник, получивший </w:t>
      </w:r>
      <w:r w:rsidR="00F538E3" w:rsidRPr="004D54E1">
        <w:rPr>
          <w:iCs/>
          <w:sz w:val="28"/>
          <w:szCs w:val="28"/>
        </w:rPr>
        <w:t>большую</w:t>
      </w:r>
      <w:r w:rsidRPr="004D54E1">
        <w:rPr>
          <w:iCs/>
          <w:sz w:val="28"/>
          <w:szCs w:val="28"/>
        </w:rPr>
        <w:t xml:space="preserve"> сумму баллов.</w:t>
      </w:r>
    </w:p>
    <w:p w14:paraId="5DDD47C1" w14:textId="76F36336" w:rsidR="00B44255" w:rsidRPr="004D54E1" w:rsidRDefault="00B44255" w:rsidP="00C81AE8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В случаях равенства суммы баллов участникам</w:t>
      </w:r>
      <w:r w:rsidR="00F538E3" w:rsidRPr="004D54E1">
        <w:rPr>
          <w:sz w:val="28"/>
          <w:szCs w:val="28"/>
        </w:rPr>
        <w:t xml:space="preserve"> (в частности</w:t>
      </w:r>
      <w:r w:rsidR="0096754E">
        <w:rPr>
          <w:sz w:val="28"/>
          <w:szCs w:val="28"/>
        </w:rPr>
        <w:t>,</w:t>
      </w:r>
      <w:r w:rsidR="00F538E3" w:rsidRPr="004D54E1">
        <w:rPr>
          <w:sz w:val="28"/>
          <w:szCs w:val="28"/>
        </w:rPr>
        <w:t xml:space="preserve"> претендующим на призовые места)</w:t>
      </w:r>
      <w:r w:rsidRPr="004D54E1">
        <w:rPr>
          <w:sz w:val="28"/>
          <w:szCs w:val="28"/>
        </w:rPr>
        <w:t xml:space="preserve"> присваивают</w:t>
      </w:r>
      <w:r w:rsidR="00DF15BC">
        <w:rPr>
          <w:sz w:val="28"/>
          <w:szCs w:val="28"/>
        </w:rPr>
        <w:t>ся одинаковые места в рейтинге.</w:t>
      </w:r>
    </w:p>
    <w:p w14:paraId="0D1694C7" w14:textId="77777777" w:rsidR="008038C1" w:rsidRPr="004D54E1" w:rsidRDefault="00993471" w:rsidP="00A527F9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П</w:t>
      </w:r>
      <w:r w:rsidR="00243509" w:rsidRPr="004D54E1">
        <w:rPr>
          <w:sz w:val="28"/>
          <w:szCs w:val="28"/>
        </w:rPr>
        <w:t>ротокол</w:t>
      </w:r>
      <w:r w:rsidR="00332D6E" w:rsidRPr="004D54E1">
        <w:rPr>
          <w:sz w:val="28"/>
          <w:szCs w:val="28"/>
        </w:rPr>
        <w:t>ы результатов</w:t>
      </w:r>
      <w:r w:rsidR="00B92680" w:rsidRPr="004D54E1">
        <w:rPr>
          <w:sz w:val="28"/>
          <w:szCs w:val="28"/>
        </w:rPr>
        <w:t xml:space="preserve"> по</w:t>
      </w:r>
      <w:r w:rsidR="00243509" w:rsidRPr="004D54E1">
        <w:rPr>
          <w:sz w:val="28"/>
          <w:szCs w:val="28"/>
        </w:rPr>
        <w:t xml:space="preserve"> </w:t>
      </w:r>
      <w:r w:rsidR="00080242" w:rsidRPr="004D54E1">
        <w:rPr>
          <w:sz w:val="28"/>
          <w:szCs w:val="28"/>
        </w:rPr>
        <w:t>каждо</w:t>
      </w:r>
      <w:r w:rsidR="00B92680" w:rsidRPr="004D54E1">
        <w:rPr>
          <w:sz w:val="28"/>
          <w:szCs w:val="28"/>
        </w:rPr>
        <w:t>му</w:t>
      </w:r>
      <w:r w:rsidR="00080242" w:rsidRPr="004D54E1">
        <w:rPr>
          <w:sz w:val="28"/>
          <w:szCs w:val="28"/>
        </w:rPr>
        <w:t xml:space="preserve"> этап</w:t>
      </w:r>
      <w:r w:rsidR="00B92680" w:rsidRPr="004D54E1">
        <w:rPr>
          <w:sz w:val="28"/>
          <w:szCs w:val="28"/>
        </w:rPr>
        <w:t>у</w:t>
      </w:r>
      <w:r w:rsidR="00080242" w:rsidRPr="004D54E1">
        <w:rPr>
          <w:sz w:val="28"/>
          <w:szCs w:val="28"/>
        </w:rPr>
        <w:t xml:space="preserve"> конкурса </w:t>
      </w:r>
      <w:r w:rsidRPr="004D54E1">
        <w:rPr>
          <w:sz w:val="28"/>
          <w:szCs w:val="28"/>
        </w:rPr>
        <w:t>публику</w:t>
      </w:r>
      <w:r w:rsidR="00332D6E" w:rsidRPr="004D54E1">
        <w:rPr>
          <w:sz w:val="28"/>
          <w:szCs w:val="28"/>
        </w:rPr>
        <w:t>ю</w:t>
      </w:r>
      <w:r w:rsidR="00243509" w:rsidRPr="004D54E1">
        <w:rPr>
          <w:sz w:val="28"/>
          <w:szCs w:val="28"/>
        </w:rPr>
        <w:t>тся на официальном сайте организатора.</w:t>
      </w:r>
    </w:p>
    <w:p w14:paraId="36564BB8" w14:textId="77777777" w:rsidR="00A527F9" w:rsidRDefault="00737EE9" w:rsidP="00A527F9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Оргкомитет</w:t>
      </w:r>
      <w:r w:rsidR="00A527F9" w:rsidRPr="004D54E1">
        <w:rPr>
          <w:sz w:val="28"/>
          <w:szCs w:val="28"/>
        </w:rPr>
        <w:t xml:space="preserve"> оставляет за собой право в спорных ситуациях принимать </w:t>
      </w:r>
      <w:r w:rsidR="009B5450" w:rsidRPr="004D54E1">
        <w:rPr>
          <w:sz w:val="28"/>
          <w:szCs w:val="28"/>
        </w:rPr>
        <w:t>решения,</w:t>
      </w:r>
      <w:r w:rsidR="00D1680D" w:rsidRPr="004D54E1">
        <w:rPr>
          <w:sz w:val="28"/>
          <w:szCs w:val="28"/>
        </w:rPr>
        <w:t xml:space="preserve"> связанные с организацией конкурса </w:t>
      </w:r>
      <w:r w:rsidR="00A527F9" w:rsidRPr="004D54E1">
        <w:rPr>
          <w:sz w:val="28"/>
          <w:szCs w:val="28"/>
        </w:rPr>
        <w:t xml:space="preserve">и подведением </w:t>
      </w:r>
      <w:r w:rsidR="00D1680D" w:rsidRPr="004D54E1">
        <w:rPr>
          <w:sz w:val="28"/>
          <w:szCs w:val="28"/>
        </w:rPr>
        <w:t xml:space="preserve">его </w:t>
      </w:r>
      <w:r w:rsidR="00A527F9" w:rsidRPr="004D54E1">
        <w:rPr>
          <w:sz w:val="28"/>
          <w:szCs w:val="28"/>
        </w:rPr>
        <w:t>итогов.</w:t>
      </w:r>
    </w:p>
    <w:p w14:paraId="27A398E1" w14:textId="77777777" w:rsidR="00DF15BC" w:rsidRPr="004D54E1" w:rsidRDefault="00DF15BC" w:rsidP="00A527F9">
      <w:pPr>
        <w:pStyle w:val="a5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подведении итогов конкурса </w:t>
      </w:r>
      <w:r w:rsidR="000E1A6B">
        <w:rPr>
          <w:sz w:val="28"/>
          <w:szCs w:val="28"/>
        </w:rPr>
        <w:t xml:space="preserve">председатель оргкомитета имеет </w:t>
      </w:r>
      <w:r w:rsidR="00144819" w:rsidRPr="003222B9">
        <w:rPr>
          <w:sz w:val="28"/>
          <w:szCs w:val="28"/>
        </w:rPr>
        <w:t>право на один дополнительный балл.</w:t>
      </w:r>
    </w:p>
    <w:p w14:paraId="4A2CAAB5" w14:textId="5CA096C2" w:rsidR="00FE5090" w:rsidRPr="004D54E1" w:rsidRDefault="000A7A0E" w:rsidP="00FE5090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В случае </w:t>
      </w:r>
      <w:r w:rsidR="00206383" w:rsidRPr="004D54E1">
        <w:rPr>
          <w:sz w:val="28"/>
          <w:szCs w:val="28"/>
        </w:rPr>
        <w:t>выявления нарушений настоящего положения</w:t>
      </w:r>
      <w:r w:rsidR="007D1482" w:rsidRPr="004D54E1">
        <w:rPr>
          <w:sz w:val="28"/>
          <w:szCs w:val="28"/>
        </w:rPr>
        <w:t xml:space="preserve"> </w:t>
      </w:r>
      <w:r w:rsidRPr="004D54E1">
        <w:rPr>
          <w:sz w:val="28"/>
          <w:szCs w:val="28"/>
        </w:rPr>
        <w:t xml:space="preserve">участники вправе подать </w:t>
      </w:r>
      <w:r w:rsidR="005436F2" w:rsidRPr="004D54E1">
        <w:rPr>
          <w:sz w:val="28"/>
          <w:szCs w:val="28"/>
        </w:rPr>
        <w:t>а</w:t>
      </w:r>
      <w:r w:rsidRPr="004D54E1">
        <w:rPr>
          <w:sz w:val="28"/>
          <w:szCs w:val="28"/>
        </w:rPr>
        <w:t>пелляцию</w:t>
      </w:r>
      <w:r w:rsidR="00AD4D51" w:rsidRPr="004D54E1">
        <w:rPr>
          <w:sz w:val="28"/>
          <w:szCs w:val="28"/>
        </w:rPr>
        <w:t>.</w:t>
      </w:r>
      <w:r w:rsidR="00332D6E" w:rsidRPr="004D54E1">
        <w:rPr>
          <w:sz w:val="28"/>
          <w:szCs w:val="28"/>
        </w:rPr>
        <w:t xml:space="preserve"> </w:t>
      </w:r>
      <w:r w:rsidR="000A0C33" w:rsidRPr="004D54E1">
        <w:rPr>
          <w:sz w:val="28"/>
          <w:szCs w:val="28"/>
        </w:rPr>
        <w:t>Апелляция пода</w:t>
      </w:r>
      <w:r w:rsidR="00D1680D" w:rsidRPr="004D54E1">
        <w:rPr>
          <w:sz w:val="28"/>
          <w:szCs w:val="28"/>
        </w:rPr>
        <w:t>ё</w:t>
      </w:r>
      <w:r w:rsidR="000A0C33" w:rsidRPr="004D54E1">
        <w:rPr>
          <w:sz w:val="28"/>
          <w:szCs w:val="28"/>
        </w:rPr>
        <w:t>тся</w:t>
      </w:r>
      <w:r w:rsidR="00F53419" w:rsidRPr="004D54E1">
        <w:rPr>
          <w:sz w:val="28"/>
          <w:szCs w:val="28"/>
        </w:rPr>
        <w:t xml:space="preserve"> председател</w:t>
      </w:r>
      <w:r w:rsidR="007C2590">
        <w:rPr>
          <w:sz w:val="28"/>
          <w:szCs w:val="28"/>
        </w:rPr>
        <w:t>ю</w:t>
      </w:r>
      <w:r w:rsidR="00F53419" w:rsidRPr="004D54E1">
        <w:rPr>
          <w:sz w:val="28"/>
          <w:szCs w:val="28"/>
        </w:rPr>
        <w:t xml:space="preserve"> </w:t>
      </w:r>
      <w:r w:rsidR="00D1680D" w:rsidRPr="004D54E1">
        <w:rPr>
          <w:sz w:val="28"/>
          <w:szCs w:val="28"/>
        </w:rPr>
        <w:t>о</w:t>
      </w:r>
      <w:r w:rsidR="00737EE9" w:rsidRPr="004D54E1">
        <w:rPr>
          <w:sz w:val="28"/>
          <w:szCs w:val="28"/>
        </w:rPr>
        <w:t>ргкомитет</w:t>
      </w:r>
      <w:r w:rsidR="00F53419" w:rsidRPr="004D54E1">
        <w:rPr>
          <w:sz w:val="28"/>
          <w:szCs w:val="28"/>
        </w:rPr>
        <w:t>а</w:t>
      </w:r>
      <w:r w:rsidR="000A0C33" w:rsidRPr="004D54E1">
        <w:rPr>
          <w:sz w:val="28"/>
          <w:szCs w:val="28"/>
        </w:rPr>
        <w:t xml:space="preserve"> по </w:t>
      </w:r>
      <w:r w:rsidR="000A0C33" w:rsidRPr="004D54E1">
        <w:rPr>
          <w:sz w:val="28"/>
          <w:szCs w:val="28"/>
        </w:rPr>
        <w:lastRenderedPageBreak/>
        <w:t>у</w:t>
      </w:r>
      <w:r w:rsidR="00A527F9" w:rsidRPr="004D54E1">
        <w:rPr>
          <w:sz w:val="28"/>
          <w:szCs w:val="28"/>
        </w:rPr>
        <w:t>становленной форме (Приложение</w:t>
      </w:r>
      <w:r w:rsidR="00D1680D" w:rsidRPr="004D54E1">
        <w:rPr>
          <w:sz w:val="28"/>
          <w:szCs w:val="28"/>
        </w:rPr>
        <w:t xml:space="preserve"> </w:t>
      </w:r>
      <w:r w:rsidR="00EC4ADB">
        <w:rPr>
          <w:sz w:val="28"/>
          <w:szCs w:val="28"/>
        </w:rPr>
        <w:t>5</w:t>
      </w:r>
      <w:r w:rsidR="000A0C33" w:rsidRPr="004D54E1">
        <w:rPr>
          <w:sz w:val="28"/>
          <w:szCs w:val="28"/>
        </w:rPr>
        <w:t>)</w:t>
      </w:r>
      <w:r w:rsidR="00D1680D" w:rsidRPr="004D54E1">
        <w:rPr>
          <w:sz w:val="28"/>
          <w:szCs w:val="28"/>
        </w:rPr>
        <w:t xml:space="preserve"> не позднее</w:t>
      </w:r>
      <w:r w:rsidRPr="004D54E1">
        <w:rPr>
          <w:sz w:val="28"/>
          <w:szCs w:val="28"/>
        </w:rPr>
        <w:t xml:space="preserve"> </w:t>
      </w:r>
      <w:r w:rsidR="009C09B6" w:rsidRPr="004D54E1">
        <w:rPr>
          <w:sz w:val="28"/>
          <w:szCs w:val="28"/>
        </w:rPr>
        <w:t>6</w:t>
      </w:r>
      <w:r w:rsidRPr="004D54E1">
        <w:rPr>
          <w:sz w:val="28"/>
          <w:szCs w:val="28"/>
        </w:rPr>
        <w:t xml:space="preserve">0 минут после </w:t>
      </w:r>
      <w:r w:rsidR="00D1680D" w:rsidRPr="004D54E1">
        <w:rPr>
          <w:sz w:val="28"/>
          <w:szCs w:val="28"/>
        </w:rPr>
        <w:t xml:space="preserve">выявления нарушения. </w:t>
      </w:r>
      <w:r w:rsidRPr="004D54E1">
        <w:rPr>
          <w:sz w:val="28"/>
          <w:szCs w:val="28"/>
        </w:rPr>
        <w:t>Апелляция должна содержать</w:t>
      </w:r>
      <w:r w:rsidR="00D1680D" w:rsidRPr="004D54E1">
        <w:rPr>
          <w:sz w:val="28"/>
          <w:szCs w:val="28"/>
        </w:rPr>
        <w:t xml:space="preserve"> чё</w:t>
      </w:r>
      <w:r w:rsidR="00AD4D51" w:rsidRPr="004D54E1">
        <w:rPr>
          <w:sz w:val="28"/>
          <w:szCs w:val="28"/>
        </w:rPr>
        <w:t>ткое и</w:t>
      </w:r>
      <w:r w:rsidRPr="004D54E1">
        <w:rPr>
          <w:sz w:val="28"/>
          <w:szCs w:val="28"/>
        </w:rPr>
        <w:t xml:space="preserve"> точное описание претензии.</w:t>
      </w:r>
    </w:p>
    <w:p w14:paraId="2E9DB9B9" w14:textId="77777777" w:rsidR="00B34739" w:rsidRPr="004D54E1" w:rsidRDefault="00737EE9" w:rsidP="00FE5090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Оргкомитет</w:t>
      </w:r>
      <w:r w:rsidR="00A527F9" w:rsidRPr="004D54E1">
        <w:rPr>
          <w:sz w:val="28"/>
          <w:szCs w:val="28"/>
        </w:rPr>
        <w:t xml:space="preserve"> обсуждает </w:t>
      </w:r>
      <w:r w:rsidR="005436F2" w:rsidRPr="004D54E1">
        <w:rPr>
          <w:sz w:val="28"/>
          <w:szCs w:val="28"/>
        </w:rPr>
        <w:t>а</w:t>
      </w:r>
      <w:r w:rsidR="00A527F9" w:rsidRPr="004D54E1">
        <w:rPr>
          <w:sz w:val="28"/>
          <w:szCs w:val="28"/>
        </w:rPr>
        <w:t xml:space="preserve">пелляцию, а также мнение сторон в закрытом режиме. </w:t>
      </w:r>
      <w:r w:rsidR="00A443BB" w:rsidRPr="004D54E1">
        <w:rPr>
          <w:sz w:val="28"/>
          <w:szCs w:val="28"/>
        </w:rPr>
        <w:t xml:space="preserve">При рассмотрении </w:t>
      </w:r>
      <w:r w:rsidR="005436F2" w:rsidRPr="004D54E1">
        <w:rPr>
          <w:sz w:val="28"/>
          <w:szCs w:val="28"/>
        </w:rPr>
        <w:t>а</w:t>
      </w:r>
      <w:r w:rsidR="00A443BB" w:rsidRPr="004D54E1">
        <w:rPr>
          <w:sz w:val="28"/>
          <w:szCs w:val="28"/>
        </w:rPr>
        <w:t xml:space="preserve">пелляции могут присутствовать </w:t>
      </w:r>
      <w:r w:rsidR="008940C8" w:rsidRPr="004D54E1">
        <w:rPr>
          <w:sz w:val="28"/>
          <w:szCs w:val="28"/>
        </w:rPr>
        <w:t>з</w:t>
      </w:r>
      <w:r w:rsidR="00A443BB" w:rsidRPr="004D54E1">
        <w:rPr>
          <w:sz w:val="28"/>
          <w:szCs w:val="28"/>
        </w:rPr>
        <w:t xml:space="preserve">аявитель по </w:t>
      </w:r>
      <w:r w:rsidR="005436F2" w:rsidRPr="004D54E1">
        <w:rPr>
          <w:sz w:val="28"/>
          <w:szCs w:val="28"/>
        </w:rPr>
        <w:t>а</w:t>
      </w:r>
      <w:r w:rsidR="00A443BB" w:rsidRPr="004D54E1">
        <w:rPr>
          <w:sz w:val="28"/>
          <w:szCs w:val="28"/>
        </w:rPr>
        <w:t>пе</w:t>
      </w:r>
      <w:r w:rsidR="008940C8" w:rsidRPr="004D54E1">
        <w:rPr>
          <w:sz w:val="28"/>
          <w:szCs w:val="28"/>
        </w:rPr>
        <w:t>л</w:t>
      </w:r>
      <w:r w:rsidR="00A443BB" w:rsidRPr="004D54E1">
        <w:rPr>
          <w:sz w:val="28"/>
          <w:szCs w:val="28"/>
        </w:rPr>
        <w:t xml:space="preserve">ляции и </w:t>
      </w:r>
      <w:r w:rsidR="008940C8" w:rsidRPr="004D54E1">
        <w:rPr>
          <w:sz w:val="28"/>
          <w:szCs w:val="28"/>
        </w:rPr>
        <w:t>о</w:t>
      </w:r>
      <w:r w:rsidR="00D02595">
        <w:rPr>
          <w:sz w:val="28"/>
          <w:szCs w:val="28"/>
        </w:rPr>
        <w:t>тветчик.</w:t>
      </w:r>
    </w:p>
    <w:p w14:paraId="73EAAB1F" w14:textId="77777777" w:rsidR="00260955" w:rsidRPr="004D54E1" w:rsidRDefault="0059108B" w:rsidP="006217D4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Решение по</w:t>
      </w:r>
      <w:r w:rsidR="00A443BB" w:rsidRPr="004D54E1">
        <w:rPr>
          <w:sz w:val="28"/>
          <w:szCs w:val="28"/>
        </w:rPr>
        <w:t xml:space="preserve"> </w:t>
      </w:r>
      <w:r w:rsidR="005436F2" w:rsidRPr="004D54E1">
        <w:rPr>
          <w:sz w:val="28"/>
          <w:szCs w:val="28"/>
        </w:rPr>
        <w:t>а</w:t>
      </w:r>
      <w:r w:rsidR="00B34739" w:rsidRPr="004D54E1">
        <w:rPr>
          <w:sz w:val="28"/>
          <w:szCs w:val="28"/>
        </w:rPr>
        <w:t>пелляции</w:t>
      </w:r>
      <w:r w:rsidRPr="004D54E1">
        <w:rPr>
          <w:sz w:val="28"/>
          <w:szCs w:val="28"/>
        </w:rPr>
        <w:t xml:space="preserve"> принимается </w:t>
      </w:r>
      <w:r w:rsidR="00D1680D" w:rsidRPr="004D54E1">
        <w:rPr>
          <w:sz w:val="28"/>
          <w:szCs w:val="28"/>
        </w:rPr>
        <w:t>о</w:t>
      </w:r>
      <w:r w:rsidR="00737EE9" w:rsidRPr="004D54E1">
        <w:rPr>
          <w:sz w:val="28"/>
          <w:szCs w:val="28"/>
        </w:rPr>
        <w:t>ргкомитет</w:t>
      </w:r>
      <w:r w:rsidRPr="004D54E1">
        <w:rPr>
          <w:sz w:val="28"/>
          <w:szCs w:val="28"/>
        </w:rPr>
        <w:t xml:space="preserve">ом в рамках </w:t>
      </w:r>
      <w:r w:rsidR="009C09B6" w:rsidRPr="004D54E1">
        <w:rPr>
          <w:sz w:val="28"/>
          <w:szCs w:val="28"/>
        </w:rPr>
        <w:t xml:space="preserve">текущего дня </w:t>
      </w:r>
      <w:r w:rsidRPr="004D54E1">
        <w:rPr>
          <w:sz w:val="28"/>
          <w:szCs w:val="28"/>
        </w:rPr>
        <w:t>конкурса</w:t>
      </w:r>
      <w:r w:rsidR="008940C8" w:rsidRPr="004D54E1">
        <w:rPr>
          <w:sz w:val="28"/>
          <w:szCs w:val="28"/>
        </w:rPr>
        <w:t xml:space="preserve">. Решение </w:t>
      </w:r>
      <w:r w:rsidR="000E540D" w:rsidRPr="004D54E1">
        <w:rPr>
          <w:sz w:val="28"/>
          <w:szCs w:val="28"/>
        </w:rPr>
        <w:t xml:space="preserve">оргкомитета </w:t>
      </w:r>
      <w:r w:rsidR="008940C8" w:rsidRPr="004D54E1">
        <w:rPr>
          <w:sz w:val="28"/>
          <w:szCs w:val="28"/>
        </w:rPr>
        <w:t>является окончательным и не</w:t>
      </w:r>
      <w:r w:rsidR="00260955" w:rsidRPr="004D54E1">
        <w:rPr>
          <w:sz w:val="28"/>
          <w:szCs w:val="28"/>
        </w:rPr>
        <w:t xml:space="preserve"> подлежит обжалованию или изменению.</w:t>
      </w:r>
    </w:p>
    <w:p w14:paraId="0CB3B7F4" w14:textId="77777777" w:rsidR="00EE7E2A" w:rsidRPr="004D54E1" w:rsidRDefault="00EE7E2A" w:rsidP="00EE7E2A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D54E1">
        <w:rPr>
          <w:rFonts w:ascii="Times New Roman" w:hAnsi="Times New Roman" w:cs="Times New Roman"/>
          <w:color w:val="auto"/>
          <w:sz w:val="28"/>
          <w:szCs w:val="28"/>
        </w:rPr>
        <w:t>7. КРИТЕРИИ ОЦЕНКИ КОНКУРСНЫХ ЗАДАНИЙ</w:t>
      </w:r>
    </w:p>
    <w:p w14:paraId="65A4D07F" w14:textId="77777777" w:rsidR="00EE7E2A" w:rsidRPr="004D54E1" w:rsidRDefault="00D54C82" w:rsidP="003D0DE6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7.1</w:t>
      </w:r>
      <w:r w:rsidR="00EA4FFB" w:rsidRPr="004D54E1">
        <w:rPr>
          <w:b/>
          <w:sz w:val="28"/>
          <w:szCs w:val="28"/>
        </w:rPr>
        <w:t> </w:t>
      </w:r>
      <w:r w:rsidR="00EE7E2A" w:rsidRPr="004D54E1">
        <w:rPr>
          <w:b/>
          <w:sz w:val="28"/>
          <w:szCs w:val="28"/>
        </w:rPr>
        <w:t>Видеопрезентация «Визитная карточка участника»</w:t>
      </w:r>
    </w:p>
    <w:p w14:paraId="7EDF9590" w14:textId="77777777" w:rsidR="00EE7E2A" w:rsidRPr="004D54E1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1. </w:t>
      </w:r>
      <w:r w:rsidR="00C8231A">
        <w:rPr>
          <w:sz w:val="28"/>
          <w:szCs w:val="28"/>
        </w:rPr>
        <w:t xml:space="preserve">Отражение профессиональных </w:t>
      </w:r>
      <w:r w:rsidR="00BF1354">
        <w:rPr>
          <w:sz w:val="28"/>
          <w:szCs w:val="28"/>
        </w:rPr>
        <w:t xml:space="preserve">взглядов </w:t>
      </w:r>
      <w:r w:rsidR="00C8231A">
        <w:rPr>
          <w:sz w:val="28"/>
          <w:szCs w:val="28"/>
        </w:rPr>
        <w:t>и позиций педагога</w:t>
      </w:r>
      <w:r w:rsidRPr="004D54E1">
        <w:rPr>
          <w:sz w:val="28"/>
          <w:szCs w:val="28"/>
        </w:rPr>
        <w:t xml:space="preserve"> (от 0 до 3</w:t>
      </w:r>
      <w:r w:rsidR="00C8231A">
        <w:rPr>
          <w:sz w:val="28"/>
          <w:szCs w:val="28"/>
        </w:rPr>
        <w:t> </w:t>
      </w:r>
      <w:r w:rsidRPr="004D54E1">
        <w:rPr>
          <w:sz w:val="28"/>
          <w:szCs w:val="28"/>
        </w:rPr>
        <w:t>баллов).</w:t>
      </w:r>
    </w:p>
    <w:p w14:paraId="6279B810" w14:textId="77777777" w:rsidR="00EE7E2A" w:rsidRPr="004D54E1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2. Отражение </w:t>
      </w:r>
      <w:r w:rsidR="00C8231A">
        <w:rPr>
          <w:sz w:val="28"/>
          <w:szCs w:val="28"/>
        </w:rPr>
        <w:t>процесса профессиональной деятельности педагога по реализации дополнительной общеобразовательной программы</w:t>
      </w:r>
      <w:r w:rsidRPr="004D54E1">
        <w:rPr>
          <w:sz w:val="28"/>
          <w:szCs w:val="28"/>
        </w:rPr>
        <w:t xml:space="preserve"> (от 0 до 3 баллов).</w:t>
      </w:r>
    </w:p>
    <w:p w14:paraId="7297164D" w14:textId="77777777" w:rsidR="00EE7E2A" w:rsidRPr="004D54E1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3. </w:t>
      </w:r>
      <w:r w:rsidR="008F4512">
        <w:rPr>
          <w:sz w:val="28"/>
          <w:szCs w:val="28"/>
        </w:rPr>
        <w:t>Отражение</w:t>
      </w:r>
      <w:r w:rsidR="00BA4B0A">
        <w:rPr>
          <w:sz w:val="28"/>
          <w:szCs w:val="28"/>
        </w:rPr>
        <w:t xml:space="preserve"> результатов профессиональной деятельности педагога по реализации дополнительной общеобразовательной программы </w:t>
      </w:r>
      <w:r w:rsidRPr="004D54E1">
        <w:rPr>
          <w:sz w:val="28"/>
          <w:szCs w:val="28"/>
        </w:rPr>
        <w:t>(от 0 до 3 баллов).</w:t>
      </w:r>
    </w:p>
    <w:p w14:paraId="293F75AB" w14:textId="77777777" w:rsidR="00EE7E2A" w:rsidRPr="004D54E1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4. </w:t>
      </w:r>
      <w:r w:rsidR="008F4512">
        <w:rPr>
          <w:sz w:val="28"/>
          <w:szCs w:val="28"/>
        </w:rPr>
        <w:t>Умени</w:t>
      </w:r>
      <w:r w:rsidR="00794AFC">
        <w:rPr>
          <w:sz w:val="28"/>
          <w:szCs w:val="28"/>
        </w:rPr>
        <w:t>е определять педагогические цель</w:t>
      </w:r>
      <w:r w:rsidR="008F4512">
        <w:rPr>
          <w:sz w:val="28"/>
          <w:szCs w:val="28"/>
        </w:rPr>
        <w:t xml:space="preserve"> и задачи</w:t>
      </w:r>
      <w:r w:rsidR="00285369" w:rsidRPr="004D54E1">
        <w:rPr>
          <w:sz w:val="28"/>
          <w:szCs w:val="28"/>
        </w:rPr>
        <w:t xml:space="preserve"> (</w:t>
      </w:r>
      <w:r w:rsidRPr="004D54E1">
        <w:rPr>
          <w:sz w:val="28"/>
          <w:szCs w:val="28"/>
        </w:rPr>
        <w:t>от 0 до 3 баллов).</w:t>
      </w:r>
    </w:p>
    <w:p w14:paraId="0291F7F8" w14:textId="77777777" w:rsidR="00EE7E2A" w:rsidRPr="004D54E1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5. Умение обобщ</w:t>
      </w:r>
      <w:r w:rsidR="008F4512">
        <w:rPr>
          <w:sz w:val="28"/>
          <w:szCs w:val="28"/>
        </w:rPr>
        <w:t>а</w:t>
      </w:r>
      <w:r w:rsidRPr="004D54E1">
        <w:rPr>
          <w:sz w:val="28"/>
          <w:szCs w:val="28"/>
        </w:rPr>
        <w:t xml:space="preserve">ть и </w:t>
      </w:r>
      <w:r w:rsidR="008F4512">
        <w:rPr>
          <w:sz w:val="28"/>
          <w:szCs w:val="28"/>
        </w:rPr>
        <w:t>транслировать</w:t>
      </w:r>
      <w:r w:rsidRPr="004D54E1">
        <w:rPr>
          <w:sz w:val="28"/>
          <w:szCs w:val="28"/>
        </w:rPr>
        <w:t xml:space="preserve"> опыт своей профессиональной педагогической деятельности (от 0 до 3 баллов).</w:t>
      </w:r>
    </w:p>
    <w:p w14:paraId="34E28637" w14:textId="77777777" w:rsidR="00EE7E2A" w:rsidRPr="004D54E1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6. Наличие сведений об участии педагога и </w:t>
      </w:r>
      <w:r w:rsidR="004E08B3">
        <w:rPr>
          <w:sz w:val="28"/>
          <w:szCs w:val="28"/>
        </w:rPr>
        <w:t>об</w:t>
      </w:r>
      <w:r w:rsidRPr="004D54E1">
        <w:rPr>
          <w:sz w:val="28"/>
          <w:szCs w:val="28"/>
        </w:rPr>
        <w:t>уча</w:t>
      </w:r>
      <w:r w:rsidR="004E08B3">
        <w:rPr>
          <w:sz w:val="28"/>
          <w:szCs w:val="28"/>
        </w:rPr>
        <w:t>ю</w:t>
      </w:r>
      <w:r w:rsidRPr="004D54E1">
        <w:rPr>
          <w:sz w:val="28"/>
          <w:szCs w:val="28"/>
        </w:rPr>
        <w:t>щихся в образовательных, досуговых, культурно-просветительских и других мероприятиях различных уровней (от 0 до 3 баллов).</w:t>
      </w:r>
    </w:p>
    <w:p w14:paraId="7143AA65" w14:textId="77777777" w:rsidR="00EE7E2A" w:rsidRPr="004D54E1" w:rsidRDefault="000B6DC4" w:rsidP="009D60C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</w:t>
      </w:r>
      <w:r w:rsidR="00EE7E2A" w:rsidRPr="004D54E1">
        <w:rPr>
          <w:sz w:val="28"/>
          <w:szCs w:val="28"/>
        </w:rPr>
        <w:t xml:space="preserve"> – 18. </w:t>
      </w:r>
    </w:p>
    <w:p w14:paraId="4BECE14C" w14:textId="77777777" w:rsidR="00EA4FFB" w:rsidRPr="004D54E1" w:rsidRDefault="00D54C82" w:rsidP="003D0D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7.2</w:t>
      </w:r>
      <w:r w:rsidR="00EA4FFB" w:rsidRPr="004D54E1">
        <w:rPr>
          <w:b/>
          <w:sz w:val="28"/>
          <w:szCs w:val="28"/>
        </w:rPr>
        <w:t> </w:t>
      </w:r>
      <w:r w:rsidR="00EE7E2A" w:rsidRPr="004D54E1">
        <w:rPr>
          <w:b/>
          <w:sz w:val="28"/>
          <w:szCs w:val="28"/>
        </w:rPr>
        <w:t>Дополнительная общеобразовательная программа</w:t>
      </w:r>
      <w:r w:rsidR="00EA4FFB" w:rsidRPr="004D54E1">
        <w:rPr>
          <w:b/>
          <w:sz w:val="28"/>
          <w:szCs w:val="28"/>
        </w:rPr>
        <w:t xml:space="preserve"> </w:t>
      </w:r>
    </w:p>
    <w:p w14:paraId="598BFD25" w14:textId="77777777" w:rsidR="00EE7E2A" w:rsidRPr="002F4C7B" w:rsidRDefault="00EE7E2A" w:rsidP="009D60C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F4C7B">
        <w:rPr>
          <w:sz w:val="28"/>
          <w:szCs w:val="28"/>
        </w:rPr>
        <w:t>1. Акту</w:t>
      </w:r>
      <w:r w:rsidR="00794AFC">
        <w:rPr>
          <w:sz w:val="28"/>
          <w:szCs w:val="28"/>
        </w:rPr>
        <w:t>альность, новизна и нормативно-</w:t>
      </w:r>
      <w:r w:rsidRPr="002F4C7B">
        <w:rPr>
          <w:sz w:val="28"/>
          <w:szCs w:val="28"/>
        </w:rPr>
        <w:t xml:space="preserve">правовое соответствие разработанной программы (от 0 до </w:t>
      </w:r>
      <w:r w:rsidR="00EA4FFB" w:rsidRPr="002F4C7B">
        <w:rPr>
          <w:sz w:val="28"/>
          <w:szCs w:val="28"/>
        </w:rPr>
        <w:t>4</w:t>
      </w:r>
      <w:r w:rsidRPr="002F4C7B">
        <w:rPr>
          <w:sz w:val="28"/>
          <w:szCs w:val="28"/>
        </w:rPr>
        <w:t xml:space="preserve"> баллов).</w:t>
      </w:r>
    </w:p>
    <w:p w14:paraId="6A7B5ACB" w14:textId="77777777" w:rsidR="00EE7E2A" w:rsidRPr="002F4C7B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F4C7B">
        <w:rPr>
          <w:sz w:val="28"/>
          <w:szCs w:val="28"/>
        </w:rPr>
        <w:t xml:space="preserve">2. Умение определять цель, задачи, предполагаемые результаты, планировать занятия и (или) циклы занятий, направленные на освоение избранного вида деятельности (от 0 до </w:t>
      </w:r>
      <w:r w:rsidR="00490311" w:rsidRPr="002F4C7B">
        <w:rPr>
          <w:sz w:val="28"/>
          <w:szCs w:val="28"/>
        </w:rPr>
        <w:t>4</w:t>
      </w:r>
      <w:r w:rsidRPr="002F4C7B">
        <w:rPr>
          <w:sz w:val="28"/>
          <w:szCs w:val="28"/>
        </w:rPr>
        <w:t xml:space="preserve"> баллов).</w:t>
      </w:r>
    </w:p>
    <w:p w14:paraId="1956FC3C" w14:textId="5D9F926C" w:rsidR="00EE7E2A" w:rsidRPr="002F4C7B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F4C7B">
        <w:rPr>
          <w:sz w:val="28"/>
          <w:szCs w:val="28"/>
        </w:rPr>
        <w:t xml:space="preserve">3. Полнота содержания </w:t>
      </w:r>
      <w:r w:rsidR="00AF51D2">
        <w:rPr>
          <w:sz w:val="28"/>
          <w:szCs w:val="28"/>
        </w:rPr>
        <w:t>учебного плана</w:t>
      </w:r>
      <w:r w:rsidRPr="002F4C7B">
        <w:rPr>
          <w:sz w:val="28"/>
          <w:szCs w:val="28"/>
        </w:rPr>
        <w:t xml:space="preserve">, соответствие содержания учебному </w:t>
      </w:r>
      <w:r w:rsidRPr="002F4C7B">
        <w:rPr>
          <w:sz w:val="28"/>
          <w:szCs w:val="28"/>
        </w:rPr>
        <w:lastRenderedPageBreak/>
        <w:t xml:space="preserve">плану (от 0 до </w:t>
      </w:r>
      <w:r w:rsidR="00974428" w:rsidRPr="002F4C7B">
        <w:rPr>
          <w:sz w:val="28"/>
          <w:szCs w:val="28"/>
        </w:rPr>
        <w:t>4</w:t>
      </w:r>
      <w:r w:rsidRPr="002F4C7B">
        <w:rPr>
          <w:sz w:val="28"/>
          <w:szCs w:val="28"/>
        </w:rPr>
        <w:t xml:space="preserve"> баллов).</w:t>
      </w:r>
    </w:p>
    <w:p w14:paraId="39173F26" w14:textId="77777777" w:rsidR="00EE7E2A" w:rsidRPr="002F4C7B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F4C7B">
        <w:rPr>
          <w:sz w:val="28"/>
          <w:szCs w:val="28"/>
        </w:rPr>
        <w:t>4. </w:t>
      </w:r>
      <w:r w:rsidR="00974428" w:rsidRPr="002F4C7B">
        <w:rPr>
          <w:sz w:val="28"/>
          <w:szCs w:val="28"/>
        </w:rPr>
        <w:t>Целесообразность планируемых результатов</w:t>
      </w:r>
      <w:r w:rsidR="004D0FA9" w:rsidRPr="002F4C7B">
        <w:rPr>
          <w:sz w:val="28"/>
          <w:szCs w:val="28"/>
        </w:rPr>
        <w:t>, организационно-педагогических условий, порядка и форм текущего контроля и промежуточной аттестации</w:t>
      </w:r>
      <w:r w:rsidRPr="002F4C7B">
        <w:rPr>
          <w:sz w:val="28"/>
          <w:szCs w:val="28"/>
        </w:rPr>
        <w:t xml:space="preserve"> (от 0 до </w:t>
      </w:r>
      <w:r w:rsidR="004D0FA9" w:rsidRPr="002F4C7B">
        <w:rPr>
          <w:sz w:val="28"/>
          <w:szCs w:val="28"/>
        </w:rPr>
        <w:t>4</w:t>
      </w:r>
      <w:r w:rsidRPr="002F4C7B">
        <w:rPr>
          <w:sz w:val="28"/>
          <w:szCs w:val="28"/>
        </w:rPr>
        <w:t xml:space="preserve"> баллов).</w:t>
      </w:r>
    </w:p>
    <w:p w14:paraId="4BDE54DE" w14:textId="77777777" w:rsidR="00EE7E2A" w:rsidRPr="002F4C7B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F4C7B">
        <w:rPr>
          <w:sz w:val="28"/>
          <w:szCs w:val="28"/>
        </w:rPr>
        <w:t xml:space="preserve">5. Умение разрабатывать </w:t>
      </w:r>
      <w:r w:rsidR="008222B4" w:rsidRPr="002F4C7B">
        <w:rPr>
          <w:sz w:val="28"/>
          <w:szCs w:val="28"/>
        </w:rPr>
        <w:t>оценочные и методические материалы</w:t>
      </w:r>
      <w:r w:rsidRPr="002F4C7B">
        <w:rPr>
          <w:sz w:val="28"/>
          <w:szCs w:val="28"/>
        </w:rPr>
        <w:t xml:space="preserve"> (от 0 до </w:t>
      </w:r>
      <w:r w:rsidR="008222B4" w:rsidRPr="002F4C7B">
        <w:rPr>
          <w:sz w:val="28"/>
          <w:szCs w:val="28"/>
        </w:rPr>
        <w:t>4</w:t>
      </w:r>
      <w:r w:rsidR="00794AFC">
        <w:rPr>
          <w:sz w:val="28"/>
          <w:szCs w:val="28"/>
        </w:rPr>
        <w:t> </w:t>
      </w:r>
      <w:r w:rsidRPr="002F4C7B">
        <w:rPr>
          <w:sz w:val="28"/>
          <w:szCs w:val="28"/>
        </w:rPr>
        <w:t>баллов).</w:t>
      </w:r>
    </w:p>
    <w:p w14:paraId="2B6AAE1A" w14:textId="77777777" w:rsidR="00EE7E2A" w:rsidRPr="002F4C7B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F4C7B">
        <w:rPr>
          <w:sz w:val="28"/>
          <w:szCs w:val="28"/>
        </w:rPr>
        <w:t xml:space="preserve">6. Чёткость структуры программы, наличие логики в изложении материала (от 0 до </w:t>
      </w:r>
      <w:r w:rsidR="00794AFC">
        <w:rPr>
          <w:sz w:val="28"/>
          <w:szCs w:val="28"/>
        </w:rPr>
        <w:t>4</w:t>
      </w:r>
      <w:r w:rsidRPr="002F4C7B">
        <w:rPr>
          <w:sz w:val="28"/>
          <w:szCs w:val="28"/>
        </w:rPr>
        <w:t xml:space="preserve"> баллов).</w:t>
      </w:r>
    </w:p>
    <w:p w14:paraId="36A5F30A" w14:textId="77777777" w:rsidR="00EE7E2A" w:rsidRPr="004D54E1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F4C7B">
        <w:rPr>
          <w:sz w:val="28"/>
          <w:szCs w:val="28"/>
        </w:rPr>
        <w:t>7. Культура оформления, соответствие требованиям к оформлению печатных работ, грамотность текста, списка использованной</w:t>
      </w:r>
      <w:r w:rsidR="000C1959" w:rsidRPr="002F4C7B">
        <w:rPr>
          <w:sz w:val="28"/>
          <w:szCs w:val="28"/>
        </w:rPr>
        <w:t xml:space="preserve"> </w:t>
      </w:r>
      <w:r w:rsidRPr="002F4C7B">
        <w:rPr>
          <w:sz w:val="28"/>
          <w:szCs w:val="28"/>
        </w:rPr>
        <w:t>литературы (от 0 до 4 баллов).</w:t>
      </w:r>
    </w:p>
    <w:p w14:paraId="17698713" w14:textId="77777777" w:rsidR="00EE7E2A" w:rsidRPr="004D54E1" w:rsidRDefault="000B6DC4" w:rsidP="00EE7E2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</w:t>
      </w:r>
      <w:r w:rsidRPr="004D54E1">
        <w:rPr>
          <w:sz w:val="28"/>
          <w:szCs w:val="28"/>
        </w:rPr>
        <w:t xml:space="preserve"> </w:t>
      </w:r>
      <w:r w:rsidR="00EE7E2A" w:rsidRPr="004D54E1">
        <w:rPr>
          <w:sz w:val="28"/>
          <w:szCs w:val="28"/>
        </w:rPr>
        <w:t xml:space="preserve">– </w:t>
      </w:r>
      <w:r w:rsidR="00974428">
        <w:rPr>
          <w:sz w:val="28"/>
          <w:szCs w:val="28"/>
        </w:rPr>
        <w:t>28</w:t>
      </w:r>
      <w:r w:rsidR="00EE7E2A" w:rsidRPr="004D54E1">
        <w:rPr>
          <w:sz w:val="28"/>
          <w:szCs w:val="28"/>
        </w:rPr>
        <w:t>.</w:t>
      </w:r>
    </w:p>
    <w:p w14:paraId="466F9F78" w14:textId="77777777" w:rsidR="009760F3" w:rsidRPr="004D54E1" w:rsidRDefault="00D54C82" w:rsidP="003D0DE6">
      <w:pPr>
        <w:pStyle w:val="a3"/>
        <w:spacing w:line="360" w:lineRule="auto"/>
        <w:ind w:right="-286"/>
        <w:rPr>
          <w:sz w:val="28"/>
          <w:szCs w:val="26"/>
        </w:rPr>
      </w:pPr>
      <w:r>
        <w:rPr>
          <w:sz w:val="28"/>
          <w:szCs w:val="26"/>
        </w:rPr>
        <w:t>7.3</w:t>
      </w:r>
      <w:r w:rsidR="00EA4FFB" w:rsidRPr="004D54E1">
        <w:rPr>
          <w:sz w:val="28"/>
          <w:szCs w:val="26"/>
        </w:rPr>
        <w:t> </w:t>
      </w:r>
      <w:r w:rsidR="00EE7E2A" w:rsidRPr="004D54E1">
        <w:rPr>
          <w:sz w:val="28"/>
          <w:szCs w:val="26"/>
        </w:rPr>
        <w:t>Презентация «Моё педагогическое послание</w:t>
      </w:r>
    </w:p>
    <w:p w14:paraId="4345A7F1" w14:textId="77777777" w:rsidR="00EE7E2A" w:rsidRPr="004D54E1" w:rsidRDefault="00EE7E2A" w:rsidP="00EA4FFB">
      <w:pPr>
        <w:pStyle w:val="a3"/>
        <w:spacing w:line="360" w:lineRule="auto"/>
        <w:ind w:left="-284" w:right="-286"/>
        <w:rPr>
          <w:sz w:val="28"/>
          <w:szCs w:val="26"/>
        </w:rPr>
      </w:pPr>
      <w:r w:rsidRPr="004D54E1">
        <w:rPr>
          <w:sz w:val="28"/>
          <w:szCs w:val="26"/>
        </w:rPr>
        <w:t>профессиональному сообществу»</w:t>
      </w:r>
    </w:p>
    <w:p w14:paraId="6248B139" w14:textId="77777777" w:rsidR="00EE7E2A" w:rsidRPr="004D54E1" w:rsidRDefault="00EE7E2A" w:rsidP="00EA4FFB">
      <w:pPr>
        <w:pStyle w:val="a9"/>
        <w:widowControl w:val="0"/>
        <w:suppressAutoHyphens w:val="0"/>
        <w:rPr>
          <w:rFonts w:eastAsia="Times New Roman"/>
          <w:lang w:eastAsia="ru-RU"/>
        </w:rPr>
      </w:pPr>
      <w:r w:rsidRPr="004D54E1">
        <w:rPr>
          <w:rFonts w:eastAsia="Times New Roman"/>
          <w:lang w:eastAsia="ru-RU"/>
        </w:rPr>
        <w:t xml:space="preserve">1. Понимание основных тенденций и стратегий развития сферы дополнительного образования детей (от 0 до </w:t>
      </w:r>
      <w:r w:rsidR="0032159C">
        <w:rPr>
          <w:rFonts w:eastAsia="Times New Roman"/>
          <w:lang w:eastAsia="ru-RU"/>
        </w:rPr>
        <w:t>3</w:t>
      </w:r>
      <w:r w:rsidRPr="004D54E1">
        <w:rPr>
          <w:rFonts w:eastAsia="Times New Roman"/>
          <w:lang w:eastAsia="ru-RU"/>
        </w:rPr>
        <w:t xml:space="preserve"> баллов).</w:t>
      </w:r>
    </w:p>
    <w:p w14:paraId="19C3CE65" w14:textId="77777777" w:rsidR="00EE7E2A" w:rsidRPr="004D54E1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2. </w:t>
      </w:r>
      <w:r w:rsidR="0020737A">
        <w:rPr>
          <w:sz w:val="28"/>
          <w:szCs w:val="28"/>
        </w:rPr>
        <w:t>Способность к рефлексии и умение проводить педагогическое наблюдение и анализ собственной профессиональной деятельности</w:t>
      </w:r>
      <w:r w:rsidR="00EA4FFB" w:rsidRPr="004D54E1">
        <w:rPr>
          <w:sz w:val="28"/>
          <w:szCs w:val="28"/>
        </w:rPr>
        <w:t xml:space="preserve"> (от 0 до </w:t>
      </w:r>
      <w:r w:rsidR="00D447A2">
        <w:rPr>
          <w:sz w:val="28"/>
          <w:szCs w:val="28"/>
        </w:rPr>
        <w:t>3</w:t>
      </w:r>
      <w:r w:rsidRPr="004D54E1">
        <w:rPr>
          <w:sz w:val="28"/>
          <w:szCs w:val="28"/>
        </w:rPr>
        <w:t xml:space="preserve"> баллов).</w:t>
      </w:r>
    </w:p>
    <w:p w14:paraId="07D1C7BF" w14:textId="77777777" w:rsidR="00EE7E2A" w:rsidRPr="004D54E1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3. </w:t>
      </w:r>
      <w:r w:rsidR="00D447A2">
        <w:rPr>
          <w:sz w:val="28"/>
          <w:szCs w:val="28"/>
        </w:rPr>
        <w:t>Актуальность и целесообразность предложений с учётом возможности их реализации</w:t>
      </w:r>
      <w:r w:rsidR="00AC63DD" w:rsidRPr="004D54E1">
        <w:rPr>
          <w:sz w:val="28"/>
          <w:szCs w:val="28"/>
        </w:rPr>
        <w:t xml:space="preserve"> </w:t>
      </w:r>
      <w:r w:rsidRPr="004D54E1">
        <w:rPr>
          <w:sz w:val="28"/>
          <w:szCs w:val="28"/>
        </w:rPr>
        <w:t xml:space="preserve">(от 0 до </w:t>
      </w:r>
      <w:r w:rsidR="00D447A2">
        <w:rPr>
          <w:sz w:val="28"/>
          <w:szCs w:val="28"/>
        </w:rPr>
        <w:t>3</w:t>
      </w:r>
      <w:r w:rsidRPr="004D54E1">
        <w:rPr>
          <w:sz w:val="28"/>
          <w:szCs w:val="28"/>
        </w:rPr>
        <w:t xml:space="preserve"> баллов).</w:t>
      </w:r>
    </w:p>
    <w:p w14:paraId="15E88FB4" w14:textId="325FF2F2" w:rsidR="00EE7E2A" w:rsidRPr="004D54E1" w:rsidRDefault="00794AFC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7E2A" w:rsidRPr="004D54E1">
        <w:rPr>
          <w:sz w:val="28"/>
          <w:szCs w:val="28"/>
        </w:rPr>
        <w:t>. Культура</w:t>
      </w:r>
      <w:r w:rsidR="00D447A2">
        <w:rPr>
          <w:sz w:val="28"/>
          <w:szCs w:val="28"/>
        </w:rPr>
        <w:t xml:space="preserve"> публичного </w:t>
      </w:r>
      <w:r w:rsidR="00EE7E2A" w:rsidRPr="004D54E1">
        <w:rPr>
          <w:sz w:val="28"/>
          <w:szCs w:val="28"/>
        </w:rPr>
        <w:t>выступления (культур</w:t>
      </w:r>
      <w:r w:rsidR="008E61C0">
        <w:rPr>
          <w:sz w:val="28"/>
          <w:szCs w:val="28"/>
        </w:rPr>
        <w:t xml:space="preserve">а речи, поведение, внешний вид) </w:t>
      </w:r>
      <w:r w:rsidR="00EE7E2A" w:rsidRPr="004D54E1">
        <w:rPr>
          <w:sz w:val="28"/>
          <w:szCs w:val="28"/>
        </w:rPr>
        <w:t>(от 0 до 3 баллов).</w:t>
      </w:r>
    </w:p>
    <w:p w14:paraId="15DDB167" w14:textId="77777777" w:rsidR="00EE7E2A" w:rsidRPr="004D54E1" w:rsidRDefault="008145C2" w:rsidP="009760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</w:t>
      </w:r>
      <w:r w:rsidRPr="004D54E1">
        <w:rPr>
          <w:sz w:val="28"/>
          <w:szCs w:val="28"/>
        </w:rPr>
        <w:t xml:space="preserve"> </w:t>
      </w:r>
      <w:r w:rsidR="0032159C">
        <w:rPr>
          <w:sz w:val="28"/>
          <w:szCs w:val="28"/>
        </w:rPr>
        <w:t>– 12</w:t>
      </w:r>
      <w:r w:rsidR="00EE7E2A" w:rsidRPr="004D54E1">
        <w:rPr>
          <w:sz w:val="28"/>
          <w:szCs w:val="28"/>
        </w:rPr>
        <w:t>.</w:t>
      </w:r>
    </w:p>
    <w:p w14:paraId="74EB7B0E" w14:textId="77777777" w:rsidR="00EE7E2A" w:rsidRPr="004D54E1" w:rsidRDefault="00D54C82" w:rsidP="00B27B52">
      <w:pPr>
        <w:pStyle w:val="23"/>
      </w:pPr>
      <w:r>
        <w:t>7.4</w:t>
      </w:r>
      <w:r w:rsidR="00F731E8" w:rsidRPr="004D54E1">
        <w:t> </w:t>
      </w:r>
      <w:r w:rsidR="00EE7E2A" w:rsidRPr="004D54E1">
        <w:t xml:space="preserve">Открытое занятие «Ознакомление </w:t>
      </w:r>
      <w:r w:rsidR="00B27B52" w:rsidRPr="004D54E1">
        <w:t>с новым</w:t>
      </w:r>
      <w:r w:rsidR="008E61C0">
        <w:t xml:space="preserve"> </w:t>
      </w:r>
      <w:r w:rsidR="00EE7E2A" w:rsidRPr="004D54E1">
        <w:t>видом деятельности по дополнительной общеобразовательной программе»</w:t>
      </w:r>
    </w:p>
    <w:p w14:paraId="08DCC299" w14:textId="77777777" w:rsidR="00EE7E2A" w:rsidRPr="004319D7" w:rsidRDefault="00EE7E2A" w:rsidP="009760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19D7">
        <w:rPr>
          <w:sz w:val="28"/>
          <w:szCs w:val="28"/>
        </w:rPr>
        <w:t xml:space="preserve">1. Умение определить педагогическую цель и задачи </w:t>
      </w:r>
      <w:r w:rsidR="00285369" w:rsidRPr="004319D7">
        <w:rPr>
          <w:sz w:val="28"/>
          <w:szCs w:val="28"/>
        </w:rPr>
        <w:t xml:space="preserve">занятия </w:t>
      </w:r>
      <w:r w:rsidR="00EB7397" w:rsidRPr="004319D7">
        <w:rPr>
          <w:sz w:val="28"/>
          <w:szCs w:val="28"/>
        </w:rPr>
        <w:t xml:space="preserve">в соответствии с содержанием программы </w:t>
      </w:r>
      <w:r w:rsidR="00285369" w:rsidRPr="004319D7">
        <w:rPr>
          <w:sz w:val="28"/>
          <w:szCs w:val="28"/>
        </w:rPr>
        <w:t>(</w:t>
      </w:r>
      <w:r w:rsidRPr="004319D7">
        <w:rPr>
          <w:sz w:val="28"/>
          <w:szCs w:val="28"/>
        </w:rPr>
        <w:t xml:space="preserve">от 0 до </w:t>
      </w:r>
      <w:r w:rsidR="00EB7397" w:rsidRPr="004319D7">
        <w:rPr>
          <w:sz w:val="28"/>
          <w:szCs w:val="28"/>
        </w:rPr>
        <w:t>5</w:t>
      </w:r>
      <w:r w:rsidR="00992BD1">
        <w:rPr>
          <w:sz w:val="28"/>
          <w:szCs w:val="28"/>
        </w:rPr>
        <w:t xml:space="preserve"> </w:t>
      </w:r>
      <w:r w:rsidRPr="004319D7">
        <w:rPr>
          <w:sz w:val="28"/>
          <w:szCs w:val="28"/>
        </w:rPr>
        <w:t>баллов).</w:t>
      </w:r>
    </w:p>
    <w:p w14:paraId="18221A76" w14:textId="77777777" w:rsidR="00EE7E2A" w:rsidRPr="004319D7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19D7">
        <w:rPr>
          <w:sz w:val="28"/>
          <w:szCs w:val="28"/>
        </w:rPr>
        <w:t xml:space="preserve">2. Умение использовать на занятиях педагогически обоснованные формы, методы, средства и приёмы организации деятельности </w:t>
      </w:r>
      <w:r w:rsidR="00285369" w:rsidRPr="004319D7">
        <w:rPr>
          <w:sz w:val="28"/>
          <w:szCs w:val="28"/>
        </w:rPr>
        <w:t>учащихся (</w:t>
      </w:r>
      <w:r w:rsidRPr="004319D7">
        <w:rPr>
          <w:sz w:val="28"/>
          <w:szCs w:val="28"/>
        </w:rPr>
        <w:t xml:space="preserve">от 0 до </w:t>
      </w:r>
      <w:r w:rsidR="00225323" w:rsidRPr="004319D7">
        <w:rPr>
          <w:sz w:val="28"/>
          <w:szCs w:val="28"/>
        </w:rPr>
        <w:t>5</w:t>
      </w:r>
      <w:r w:rsidRPr="004319D7">
        <w:rPr>
          <w:sz w:val="28"/>
          <w:szCs w:val="28"/>
        </w:rPr>
        <w:t xml:space="preserve"> баллов).</w:t>
      </w:r>
    </w:p>
    <w:p w14:paraId="6F5DE127" w14:textId="77777777" w:rsidR="00EE7E2A" w:rsidRPr="004319D7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19D7">
        <w:rPr>
          <w:sz w:val="28"/>
          <w:szCs w:val="28"/>
        </w:rPr>
        <w:t>3. Умение стимулировать и мотивировать деятельность и общение обучающихся на занятии (от 0 до 5 баллов).</w:t>
      </w:r>
    </w:p>
    <w:p w14:paraId="7F938F86" w14:textId="77777777" w:rsidR="00EE7E2A" w:rsidRPr="004319D7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19D7">
        <w:rPr>
          <w:sz w:val="28"/>
          <w:szCs w:val="28"/>
        </w:rPr>
        <w:lastRenderedPageBreak/>
        <w:t xml:space="preserve">4. Умение целесообразно и обоснованно использовать информационно-коммуникационные технологии, электронные образовательные и информационные ресурсы (от 0 до </w:t>
      </w:r>
      <w:r w:rsidR="00501589" w:rsidRPr="004319D7">
        <w:rPr>
          <w:sz w:val="28"/>
          <w:szCs w:val="28"/>
        </w:rPr>
        <w:t>5</w:t>
      </w:r>
      <w:r w:rsidRPr="004319D7">
        <w:rPr>
          <w:sz w:val="28"/>
          <w:szCs w:val="28"/>
        </w:rPr>
        <w:t xml:space="preserve"> баллов).</w:t>
      </w:r>
    </w:p>
    <w:p w14:paraId="5AF5F958" w14:textId="77777777" w:rsidR="00EE7E2A" w:rsidRPr="004319D7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19D7">
        <w:rPr>
          <w:sz w:val="28"/>
          <w:szCs w:val="28"/>
        </w:rPr>
        <w:t>5. Умение осуществлять педагогический и текущий контроль, оценку образовательной деятельности обучающихся, коррекцию поведения и общения (от 0 до 5 баллов).</w:t>
      </w:r>
    </w:p>
    <w:p w14:paraId="296B93F0" w14:textId="77777777" w:rsidR="00EE7E2A" w:rsidRPr="004319D7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19D7">
        <w:rPr>
          <w:sz w:val="28"/>
          <w:szCs w:val="28"/>
        </w:rPr>
        <w:t xml:space="preserve">6. Умение организовать новый вид деятельности обучающихся, направленный на освоение дополнительной общеобразовательной программы, оригинальность формы проведения занятия (от 0 до </w:t>
      </w:r>
      <w:r w:rsidR="002661FF" w:rsidRPr="004319D7">
        <w:rPr>
          <w:sz w:val="28"/>
          <w:szCs w:val="28"/>
        </w:rPr>
        <w:t>5</w:t>
      </w:r>
      <w:r w:rsidRPr="004319D7">
        <w:rPr>
          <w:sz w:val="28"/>
          <w:szCs w:val="28"/>
        </w:rPr>
        <w:t xml:space="preserve"> баллов).</w:t>
      </w:r>
    </w:p>
    <w:p w14:paraId="1F173867" w14:textId="77777777" w:rsidR="00EE7E2A" w:rsidRPr="004319D7" w:rsidRDefault="00EE7E2A" w:rsidP="00B27B5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19D7">
        <w:rPr>
          <w:sz w:val="28"/>
          <w:szCs w:val="28"/>
        </w:rPr>
        <w:t xml:space="preserve">7. Умение </w:t>
      </w:r>
      <w:r w:rsidR="00C651CF" w:rsidRPr="004319D7">
        <w:rPr>
          <w:sz w:val="28"/>
          <w:szCs w:val="28"/>
        </w:rPr>
        <w:t>создавать педагогические условия дл</w:t>
      </w:r>
      <w:r w:rsidR="001E2F6F" w:rsidRPr="004319D7">
        <w:rPr>
          <w:sz w:val="28"/>
          <w:szCs w:val="28"/>
        </w:rPr>
        <w:t>я</w:t>
      </w:r>
      <w:r w:rsidR="00C651CF" w:rsidRPr="004319D7">
        <w:rPr>
          <w:sz w:val="28"/>
          <w:szCs w:val="28"/>
        </w:rPr>
        <w:t xml:space="preserve"> формирования благоприятного психологического климата и педагогической поддержки обучающихся</w:t>
      </w:r>
      <w:r w:rsidRPr="004319D7">
        <w:rPr>
          <w:sz w:val="28"/>
          <w:szCs w:val="28"/>
        </w:rPr>
        <w:t xml:space="preserve"> (от 0 до </w:t>
      </w:r>
      <w:r w:rsidR="00B27B52" w:rsidRPr="004319D7">
        <w:rPr>
          <w:sz w:val="28"/>
          <w:szCs w:val="28"/>
        </w:rPr>
        <w:t>5 </w:t>
      </w:r>
      <w:r w:rsidRPr="004319D7">
        <w:rPr>
          <w:sz w:val="28"/>
          <w:szCs w:val="28"/>
        </w:rPr>
        <w:t>баллов).</w:t>
      </w:r>
    </w:p>
    <w:p w14:paraId="58DB9591" w14:textId="77777777" w:rsidR="00EE7E2A" w:rsidRPr="004319D7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19D7">
        <w:rPr>
          <w:sz w:val="28"/>
          <w:szCs w:val="28"/>
        </w:rPr>
        <w:t>8. </w:t>
      </w:r>
      <w:r w:rsidR="009B06EC" w:rsidRPr="004319D7">
        <w:rPr>
          <w:sz w:val="28"/>
          <w:szCs w:val="28"/>
        </w:rPr>
        <w:t>Умение использовать возможности занятия для профориентации обучающихся</w:t>
      </w:r>
      <w:r w:rsidRPr="004319D7">
        <w:rPr>
          <w:sz w:val="28"/>
          <w:szCs w:val="28"/>
        </w:rPr>
        <w:t xml:space="preserve"> (от 0 до </w:t>
      </w:r>
      <w:r w:rsidR="008145C2">
        <w:rPr>
          <w:sz w:val="28"/>
          <w:szCs w:val="28"/>
        </w:rPr>
        <w:t>5</w:t>
      </w:r>
      <w:r w:rsidRPr="004319D7">
        <w:rPr>
          <w:sz w:val="28"/>
          <w:szCs w:val="28"/>
        </w:rPr>
        <w:t xml:space="preserve"> баллов).</w:t>
      </w:r>
    </w:p>
    <w:p w14:paraId="7B05C6D2" w14:textId="365D4927" w:rsidR="00EE7E2A" w:rsidRPr="004319D7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19D7">
        <w:rPr>
          <w:sz w:val="28"/>
          <w:szCs w:val="28"/>
        </w:rPr>
        <w:t>9. Рациональность использования времени занятия, завершённость занятия</w:t>
      </w:r>
      <w:r w:rsidR="009B06EC" w:rsidRPr="004319D7">
        <w:rPr>
          <w:sz w:val="28"/>
          <w:szCs w:val="28"/>
        </w:rPr>
        <w:t xml:space="preserve">, педагогическая культура (общение с детьми, оптимальность темпа, дикция, образность, эмоциональность, внешний вид, поведение) </w:t>
      </w:r>
      <w:r w:rsidR="00AF51D2" w:rsidRPr="004319D7">
        <w:rPr>
          <w:sz w:val="28"/>
          <w:szCs w:val="28"/>
        </w:rPr>
        <w:t>(от</w:t>
      </w:r>
      <w:r w:rsidRPr="004319D7">
        <w:rPr>
          <w:sz w:val="28"/>
          <w:szCs w:val="28"/>
        </w:rPr>
        <w:t xml:space="preserve"> 0 до </w:t>
      </w:r>
      <w:r w:rsidR="00511940" w:rsidRPr="004319D7">
        <w:rPr>
          <w:sz w:val="28"/>
          <w:szCs w:val="28"/>
        </w:rPr>
        <w:t>5</w:t>
      </w:r>
      <w:r w:rsidRPr="004319D7">
        <w:rPr>
          <w:sz w:val="28"/>
          <w:szCs w:val="28"/>
        </w:rPr>
        <w:t xml:space="preserve"> баллов).</w:t>
      </w:r>
    </w:p>
    <w:p w14:paraId="27A95CC1" w14:textId="77777777" w:rsidR="00EE7E2A" w:rsidRPr="004D54E1" w:rsidRDefault="00EE7E2A" w:rsidP="00EE7E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319D7">
        <w:rPr>
          <w:sz w:val="28"/>
          <w:szCs w:val="28"/>
        </w:rPr>
        <w:t>10. Умение анализировать занятие для установления соответствия содержания, методов и средств поставленным целям и задачам</w:t>
      </w:r>
      <w:r w:rsidRPr="004319D7">
        <w:rPr>
          <w:sz w:val="28"/>
          <w:szCs w:val="28"/>
        </w:rPr>
        <w:br/>
        <w:t>(от 0 до 5 баллов).</w:t>
      </w:r>
    </w:p>
    <w:p w14:paraId="27581256" w14:textId="77777777" w:rsidR="00EE7E2A" w:rsidRPr="004D54E1" w:rsidRDefault="008145C2" w:rsidP="00B27B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</w:t>
      </w:r>
      <w:r w:rsidRPr="004D54E1">
        <w:rPr>
          <w:sz w:val="28"/>
          <w:szCs w:val="28"/>
        </w:rPr>
        <w:t xml:space="preserve"> </w:t>
      </w:r>
      <w:r w:rsidR="00EE7E2A" w:rsidRPr="004D54E1">
        <w:rPr>
          <w:sz w:val="28"/>
          <w:szCs w:val="28"/>
        </w:rPr>
        <w:t>– 50.</w:t>
      </w:r>
    </w:p>
    <w:p w14:paraId="78C425E3" w14:textId="4A30DDA2" w:rsidR="00EE7E2A" w:rsidRPr="004D54E1" w:rsidRDefault="00D54C82" w:rsidP="00C97A97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7.5</w:t>
      </w:r>
      <w:r w:rsidR="00AC63DD" w:rsidRPr="004D54E1">
        <w:rPr>
          <w:b/>
          <w:sz w:val="28"/>
          <w:szCs w:val="28"/>
        </w:rPr>
        <w:t> </w:t>
      </w:r>
      <w:r w:rsidR="00EE7E2A" w:rsidRPr="004D54E1">
        <w:rPr>
          <w:b/>
          <w:sz w:val="28"/>
          <w:szCs w:val="28"/>
        </w:rPr>
        <w:t>Импровизированный конкурс</w:t>
      </w:r>
      <w:r w:rsidR="00C76772">
        <w:rPr>
          <w:b/>
          <w:sz w:val="28"/>
          <w:szCs w:val="28"/>
        </w:rPr>
        <w:t xml:space="preserve"> </w:t>
      </w:r>
      <w:r w:rsidR="007C2590">
        <w:rPr>
          <w:b/>
          <w:iCs/>
          <w:sz w:val="28"/>
          <w:szCs w:val="28"/>
        </w:rPr>
        <w:t xml:space="preserve">«4К: </w:t>
      </w:r>
      <w:proofErr w:type="spellStart"/>
      <w:r w:rsidR="004319D7" w:rsidRPr="006B4EFF">
        <w:rPr>
          <w:b/>
          <w:iCs/>
          <w:sz w:val="28"/>
          <w:szCs w:val="28"/>
        </w:rPr>
        <w:t>командообразование</w:t>
      </w:r>
      <w:proofErr w:type="spellEnd"/>
      <w:r w:rsidR="004319D7" w:rsidRPr="006B4EFF">
        <w:rPr>
          <w:b/>
          <w:iCs/>
          <w:sz w:val="28"/>
          <w:szCs w:val="28"/>
        </w:rPr>
        <w:t>, креативность, коммуникация, критическое мышление»</w:t>
      </w:r>
    </w:p>
    <w:p w14:paraId="17EE5B98" w14:textId="77777777" w:rsidR="00EE7E2A" w:rsidRPr="004D54E1" w:rsidRDefault="00EE7E2A" w:rsidP="00C97A97">
      <w:pPr>
        <w:pStyle w:val="a9"/>
        <w:widowControl w:val="0"/>
        <w:tabs>
          <w:tab w:val="left" w:pos="426"/>
          <w:tab w:val="left" w:pos="993"/>
        </w:tabs>
      </w:pPr>
      <w:r w:rsidRPr="004D54E1">
        <w:t>1. </w:t>
      </w:r>
      <w:proofErr w:type="spellStart"/>
      <w:r w:rsidR="006B4EFF">
        <w:t>Командообразование</w:t>
      </w:r>
      <w:proofErr w:type="spellEnd"/>
      <w:r w:rsidR="006B4EFF">
        <w:t xml:space="preserve">: </w:t>
      </w:r>
      <w:r w:rsidR="00230658">
        <w:t>умение продуктивно работать в команде, выстраивать конструктивное взаимодействие</w:t>
      </w:r>
      <w:r w:rsidRPr="004D54E1">
        <w:t xml:space="preserve"> (от 0 до </w:t>
      </w:r>
      <w:r w:rsidR="006B4EFF">
        <w:t>10</w:t>
      </w:r>
      <w:r w:rsidRPr="004D54E1">
        <w:t xml:space="preserve"> баллов).</w:t>
      </w:r>
    </w:p>
    <w:p w14:paraId="2E3C9FE0" w14:textId="77777777" w:rsidR="00EE7E2A" w:rsidRPr="004D54E1" w:rsidRDefault="00EE7E2A" w:rsidP="00EE7E2A">
      <w:pPr>
        <w:pStyle w:val="a9"/>
        <w:widowControl w:val="0"/>
        <w:tabs>
          <w:tab w:val="left" w:pos="426"/>
          <w:tab w:val="left" w:pos="993"/>
        </w:tabs>
      </w:pPr>
      <w:r w:rsidRPr="004D54E1">
        <w:t xml:space="preserve">2. Креативность и оригинальность предлагаемых решений и коммуникативных тактик (от 0 до </w:t>
      </w:r>
      <w:r w:rsidR="00230658">
        <w:t>10</w:t>
      </w:r>
      <w:r w:rsidRPr="004D54E1">
        <w:t xml:space="preserve"> баллов).</w:t>
      </w:r>
    </w:p>
    <w:p w14:paraId="66CE1D0E" w14:textId="77777777" w:rsidR="00EE7E2A" w:rsidRPr="004D54E1" w:rsidRDefault="00EE7E2A" w:rsidP="00EE7E2A">
      <w:pPr>
        <w:pStyle w:val="a9"/>
        <w:widowControl w:val="0"/>
        <w:tabs>
          <w:tab w:val="left" w:pos="426"/>
          <w:tab w:val="left" w:pos="993"/>
        </w:tabs>
      </w:pPr>
      <w:r w:rsidRPr="004D54E1">
        <w:t>3. </w:t>
      </w:r>
      <w:r w:rsidR="004C7E02">
        <w:t>Коммуникаци</w:t>
      </w:r>
      <w:r w:rsidR="008145C2">
        <w:t>я</w:t>
      </w:r>
      <w:r w:rsidR="004C7E02">
        <w:t>: в</w:t>
      </w:r>
      <w:r w:rsidRPr="004D54E1">
        <w:t xml:space="preserve">ладение техниками и приёмами общения (слушания, убеждения) и вовлечения в деятельность с учётом индивидуальных особенностей членов команды (от 0 до </w:t>
      </w:r>
      <w:r w:rsidR="004C7E02">
        <w:t>10</w:t>
      </w:r>
      <w:r w:rsidRPr="004D54E1">
        <w:t xml:space="preserve"> баллов).</w:t>
      </w:r>
    </w:p>
    <w:p w14:paraId="0C3D8345" w14:textId="77777777" w:rsidR="00EE7E2A" w:rsidRPr="00C35C3D" w:rsidRDefault="00EE7E2A" w:rsidP="00EE7E2A">
      <w:pPr>
        <w:pStyle w:val="a9"/>
        <w:widowControl w:val="0"/>
        <w:tabs>
          <w:tab w:val="left" w:pos="426"/>
          <w:tab w:val="left" w:pos="993"/>
        </w:tabs>
      </w:pPr>
      <w:r w:rsidRPr="004D54E1">
        <w:lastRenderedPageBreak/>
        <w:t>4. </w:t>
      </w:r>
      <w:r w:rsidR="004C7E02">
        <w:t>Критическое мышление: в</w:t>
      </w:r>
      <w:r w:rsidRPr="004D54E1">
        <w:t xml:space="preserve">ладение навыками </w:t>
      </w:r>
      <w:r w:rsidR="00EE766C">
        <w:t>критического мышления и коллективного принятия ответственных решений в условиях неопределённости</w:t>
      </w:r>
      <w:r w:rsidRPr="004D54E1">
        <w:t xml:space="preserve"> </w:t>
      </w:r>
      <w:r w:rsidRPr="004D54E1">
        <w:br/>
        <w:t xml:space="preserve">(от 0 до </w:t>
      </w:r>
      <w:r w:rsidR="00EE766C">
        <w:t>10</w:t>
      </w:r>
      <w:r w:rsidRPr="004D54E1">
        <w:t xml:space="preserve"> баллов).</w:t>
      </w:r>
    </w:p>
    <w:p w14:paraId="2EE1B819" w14:textId="77777777" w:rsidR="00EE7E2A" w:rsidRPr="00C35C3D" w:rsidRDefault="008145C2" w:rsidP="00C97A97">
      <w:pPr>
        <w:spacing w:line="360" w:lineRule="auto"/>
        <w:ind w:firstLine="709"/>
        <w:jc w:val="both"/>
        <w:rPr>
          <w:sz w:val="28"/>
          <w:szCs w:val="28"/>
        </w:rPr>
      </w:pPr>
      <w:r w:rsidRPr="00C35C3D">
        <w:rPr>
          <w:sz w:val="28"/>
          <w:szCs w:val="28"/>
        </w:rPr>
        <w:t xml:space="preserve">Максимальное количество баллов </w:t>
      </w:r>
      <w:r w:rsidR="00EE7E2A" w:rsidRPr="00C35C3D">
        <w:rPr>
          <w:sz w:val="28"/>
          <w:szCs w:val="28"/>
        </w:rPr>
        <w:t xml:space="preserve">– </w:t>
      </w:r>
      <w:r w:rsidR="006B4EFF" w:rsidRPr="00C35C3D">
        <w:rPr>
          <w:sz w:val="28"/>
          <w:szCs w:val="28"/>
        </w:rPr>
        <w:t>40</w:t>
      </w:r>
      <w:r w:rsidR="00EE7E2A" w:rsidRPr="00C35C3D">
        <w:rPr>
          <w:sz w:val="28"/>
          <w:szCs w:val="28"/>
        </w:rPr>
        <w:t>.</w:t>
      </w:r>
    </w:p>
    <w:p w14:paraId="24605C3E" w14:textId="77777777" w:rsidR="00D54C82" w:rsidRPr="002418B4" w:rsidRDefault="00D54C82" w:rsidP="00B73DBA">
      <w:pPr>
        <w:spacing w:line="360" w:lineRule="auto"/>
        <w:jc w:val="center"/>
        <w:rPr>
          <w:b/>
          <w:sz w:val="28"/>
          <w:szCs w:val="28"/>
        </w:rPr>
      </w:pPr>
      <w:r w:rsidRPr="002418B4">
        <w:rPr>
          <w:b/>
          <w:sz w:val="28"/>
          <w:szCs w:val="28"/>
        </w:rPr>
        <w:t>7.6 </w:t>
      </w:r>
      <w:r w:rsidR="002418B4" w:rsidRPr="002418B4">
        <w:rPr>
          <w:b/>
          <w:sz w:val="28"/>
          <w:szCs w:val="28"/>
        </w:rPr>
        <w:t>Индивидуальное конкурсное испытание «Педагогическое многоборье»</w:t>
      </w:r>
    </w:p>
    <w:p w14:paraId="1FBF831A" w14:textId="77777777" w:rsidR="002418B4" w:rsidRPr="003F131C" w:rsidRDefault="003F131C" w:rsidP="00B73DBA">
      <w:pPr>
        <w:spacing w:line="360" w:lineRule="auto"/>
        <w:jc w:val="center"/>
        <w:rPr>
          <w:b/>
          <w:sz w:val="28"/>
          <w:szCs w:val="28"/>
        </w:rPr>
      </w:pPr>
      <w:r w:rsidRPr="003F131C">
        <w:rPr>
          <w:b/>
          <w:sz w:val="28"/>
          <w:szCs w:val="28"/>
        </w:rPr>
        <w:t>Решение педагогических задач в тестовом режиме (1 уровень)</w:t>
      </w:r>
    </w:p>
    <w:p w14:paraId="1115485A" w14:textId="77777777" w:rsidR="003F131C" w:rsidRPr="001D1CBE" w:rsidRDefault="00366AC7" w:rsidP="003F131C">
      <w:pPr>
        <w:spacing w:line="360" w:lineRule="auto"/>
        <w:ind w:firstLine="709"/>
        <w:jc w:val="both"/>
        <w:rPr>
          <w:sz w:val="28"/>
          <w:szCs w:val="28"/>
        </w:rPr>
      </w:pPr>
      <w:r w:rsidRPr="001D1CBE">
        <w:rPr>
          <w:sz w:val="28"/>
          <w:szCs w:val="28"/>
        </w:rPr>
        <w:t>Оценивается автоматически в режиме компьютерного тестирования.</w:t>
      </w:r>
    </w:p>
    <w:p w14:paraId="7885583E" w14:textId="77777777" w:rsidR="00366AC7" w:rsidRDefault="00366AC7" w:rsidP="003F131C">
      <w:pPr>
        <w:spacing w:line="360" w:lineRule="auto"/>
        <w:ind w:firstLine="709"/>
        <w:jc w:val="both"/>
        <w:rPr>
          <w:sz w:val="28"/>
          <w:szCs w:val="28"/>
        </w:rPr>
      </w:pPr>
      <w:r w:rsidRPr="001D1CBE">
        <w:rPr>
          <w:sz w:val="28"/>
          <w:szCs w:val="28"/>
        </w:rPr>
        <w:t xml:space="preserve">Правильность выполнения пяти задач </w:t>
      </w:r>
      <w:r w:rsidR="001D1CBE">
        <w:rPr>
          <w:sz w:val="28"/>
          <w:szCs w:val="28"/>
        </w:rPr>
        <w:t>закрытого типа (от</w:t>
      </w:r>
      <w:r w:rsidR="008145C2">
        <w:rPr>
          <w:sz w:val="28"/>
          <w:szCs w:val="28"/>
        </w:rPr>
        <w:t xml:space="preserve"> </w:t>
      </w:r>
      <w:r w:rsidR="001D1CBE">
        <w:rPr>
          <w:sz w:val="28"/>
          <w:szCs w:val="28"/>
        </w:rPr>
        <w:t>0 до 5 баллов).</w:t>
      </w:r>
    </w:p>
    <w:p w14:paraId="2E974187" w14:textId="77777777" w:rsidR="001D1CBE" w:rsidRDefault="001D1CBE" w:rsidP="003F13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– 5.</w:t>
      </w:r>
    </w:p>
    <w:p w14:paraId="1D3D8489" w14:textId="77777777" w:rsidR="00835500" w:rsidRPr="009C5103" w:rsidRDefault="00835500" w:rsidP="009C5103">
      <w:pPr>
        <w:spacing w:line="360" w:lineRule="auto"/>
        <w:jc w:val="center"/>
        <w:rPr>
          <w:b/>
          <w:sz w:val="28"/>
          <w:szCs w:val="28"/>
        </w:rPr>
      </w:pPr>
      <w:r w:rsidRPr="009C5103">
        <w:rPr>
          <w:b/>
          <w:sz w:val="28"/>
          <w:szCs w:val="28"/>
        </w:rPr>
        <w:t>Решение педагогических задач в режиме подготовки и публичного представления решений (2 уровень)</w:t>
      </w:r>
    </w:p>
    <w:p w14:paraId="5C124007" w14:textId="77777777" w:rsidR="009C5103" w:rsidRDefault="009C5103" w:rsidP="009C51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Владение педагогическими основами сферы дополнительного образования (от 0 до 5 баллов).</w:t>
      </w:r>
    </w:p>
    <w:p w14:paraId="432F3897" w14:textId="77777777" w:rsidR="009C5103" w:rsidRDefault="009C5103" w:rsidP="009C51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4628C">
        <w:rPr>
          <w:sz w:val="28"/>
          <w:szCs w:val="28"/>
        </w:rPr>
        <w:t>Понимание основных тенденций, приоритетных задач и современных механизмов развития сферы дополнительного образования (о</w:t>
      </w:r>
      <w:r w:rsidR="004E1489">
        <w:rPr>
          <w:sz w:val="28"/>
          <w:szCs w:val="28"/>
        </w:rPr>
        <w:t>т</w:t>
      </w:r>
      <w:r w:rsidR="0074628C">
        <w:rPr>
          <w:sz w:val="28"/>
          <w:szCs w:val="28"/>
        </w:rPr>
        <w:t xml:space="preserve"> 0 до 5 баллов).</w:t>
      </w:r>
    </w:p>
    <w:p w14:paraId="059ACFDA" w14:textId="77777777" w:rsidR="007B7C27" w:rsidRPr="001D1CBE" w:rsidRDefault="007B7C27" w:rsidP="007B7C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Психолого-педагогическая обоснованность суждений (о</w:t>
      </w:r>
      <w:r w:rsidR="004E1489">
        <w:rPr>
          <w:sz w:val="28"/>
          <w:szCs w:val="28"/>
        </w:rPr>
        <w:t>т</w:t>
      </w:r>
      <w:r>
        <w:rPr>
          <w:sz w:val="28"/>
          <w:szCs w:val="28"/>
        </w:rPr>
        <w:t xml:space="preserve"> 0 до 5 баллов).</w:t>
      </w:r>
    </w:p>
    <w:p w14:paraId="1F248D41" w14:textId="77777777" w:rsidR="00BB794D" w:rsidRPr="001D1CBE" w:rsidRDefault="007B7C27" w:rsidP="00BB79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5A4436">
        <w:rPr>
          <w:sz w:val="28"/>
          <w:szCs w:val="28"/>
        </w:rPr>
        <w:t xml:space="preserve">Умение применять целесообразные ситуациям и задачам методы и технологии решения </w:t>
      </w:r>
      <w:r w:rsidR="00BB794D">
        <w:rPr>
          <w:sz w:val="28"/>
          <w:szCs w:val="28"/>
        </w:rPr>
        <w:t>(о</w:t>
      </w:r>
      <w:r w:rsidR="004E1489">
        <w:rPr>
          <w:sz w:val="28"/>
          <w:szCs w:val="28"/>
        </w:rPr>
        <w:t>т</w:t>
      </w:r>
      <w:r w:rsidR="00BB794D">
        <w:rPr>
          <w:sz w:val="28"/>
          <w:szCs w:val="28"/>
        </w:rPr>
        <w:t xml:space="preserve"> 0 до 5 баллов).</w:t>
      </w:r>
    </w:p>
    <w:p w14:paraId="584BACC9" w14:textId="77777777" w:rsidR="007B7C27" w:rsidRDefault="00964A31" w:rsidP="009C51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– 20.</w:t>
      </w:r>
    </w:p>
    <w:p w14:paraId="6A30815F" w14:textId="77777777" w:rsidR="00964A31" w:rsidRPr="00B246AB" w:rsidRDefault="00B246AB" w:rsidP="00B246AB">
      <w:pPr>
        <w:spacing w:line="360" w:lineRule="auto"/>
        <w:jc w:val="center"/>
        <w:rPr>
          <w:b/>
          <w:sz w:val="28"/>
          <w:szCs w:val="28"/>
        </w:rPr>
      </w:pPr>
      <w:r w:rsidRPr="00B246AB">
        <w:rPr>
          <w:b/>
          <w:sz w:val="28"/>
          <w:szCs w:val="28"/>
        </w:rPr>
        <w:t>Решение педагогической ситуации в режиме публичного представления (3 уровень)</w:t>
      </w:r>
    </w:p>
    <w:p w14:paraId="61DFF7FF" w14:textId="77777777" w:rsidR="00CC10F5" w:rsidRPr="001D1CBE" w:rsidRDefault="00CC10F5" w:rsidP="00CC1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Профессионально-компетентностная обоснованность суждений и решений (о</w:t>
      </w:r>
      <w:r w:rsidR="004E1489">
        <w:rPr>
          <w:sz w:val="28"/>
          <w:szCs w:val="28"/>
        </w:rPr>
        <w:t>т</w:t>
      </w:r>
      <w:r>
        <w:rPr>
          <w:sz w:val="28"/>
          <w:szCs w:val="28"/>
        </w:rPr>
        <w:t xml:space="preserve"> 0 до 5 баллов).</w:t>
      </w:r>
    </w:p>
    <w:p w14:paraId="6839CD59" w14:textId="77777777" w:rsidR="005A4436" w:rsidRPr="001D1CBE" w:rsidRDefault="00CC10F5" w:rsidP="005A44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A4436">
        <w:rPr>
          <w:sz w:val="28"/>
          <w:szCs w:val="28"/>
        </w:rPr>
        <w:t>Умение применять целесообразные ситуациям и задачам методы и технологии решения (о</w:t>
      </w:r>
      <w:r w:rsidR="004E1489">
        <w:rPr>
          <w:sz w:val="28"/>
          <w:szCs w:val="28"/>
        </w:rPr>
        <w:t>т</w:t>
      </w:r>
      <w:r w:rsidR="005A4436">
        <w:rPr>
          <w:sz w:val="28"/>
          <w:szCs w:val="28"/>
        </w:rPr>
        <w:t xml:space="preserve"> 0 до 5 баллов).</w:t>
      </w:r>
    </w:p>
    <w:p w14:paraId="0C87B5C3" w14:textId="77777777" w:rsidR="00B246AB" w:rsidRDefault="005A4436" w:rsidP="009C51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066C2">
        <w:rPr>
          <w:sz w:val="28"/>
          <w:szCs w:val="28"/>
        </w:rPr>
        <w:t>Креативность и оригинальность выводов и предлагаемых решений (о</w:t>
      </w:r>
      <w:r w:rsidR="004E1489">
        <w:rPr>
          <w:sz w:val="28"/>
          <w:szCs w:val="28"/>
        </w:rPr>
        <w:t>т</w:t>
      </w:r>
      <w:r w:rsidR="00F066C2">
        <w:rPr>
          <w:sz w:val="28"/>
          <w:szCs w:val="28"/>
        </w:rPr>
        <w:t xml:space="preserve"> 0 до 5 баллов).</w:t>
      </w:r>
    </w:p>
    <w:p w14:paraId="4D54B8EE" w14:textId="77777777" w:rsidR="00F066C2" w:rsidRDefault="00F066C2" w:rsidP="009C51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Умение учитывать и соотносить глобальны</w:t>
      </w:r>
      <w:r w:rsidR="003E2AC8">
        <w:rPr>
          <w:sz w:val="28"/>
          <w:szCs w:val="28"/>
        </w:rPr>
        <w:t>е вызовы, современные тенденции</w:t>
      </w:r>
      <w:r>
        <w:rPr>
          <w:sz w:val="28"/>
          <w:szCs w:val="28"/>
        </w:rPr>
        <w:t xml:space="preserve"> и нравственные ценности (о</w:t>
      </w:r>
      <w:r w:rsidR="004E1489">
        <w:rPr>
          <w:sz w:val="28"/>
          <w:szCs w:val="28"/>
        </w:rPr>
        <w:t>т</w:t>
      </w:r>
      <w:r>
        <w:rPr>
          <w:sz w:val="28"/>
          <w:szCs w:val="28"/>
        </w:rPr>
        <w:t xml:space="preserve"> 0 до 5 баллов).</w:t>
      </w:r>
    </w:p>
    <w:p w14:paraId="46475A0D" w14:textId="77777777" w:rsidR="00F066C2" w:rsidRDefault="00F066C2" w:rsidP="009C51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E540F4">
        <w:rPr>
          <w:sz w:val="28"/>
          <w:szCs w:val="28"/>
        </w:rPr>
        <w:t>Практико-ориентированная обоснованность решения ситуации (о</w:t>
      </w:r>
      <w:r w:rsidR="004E1489">
        <w:rPr>
          <w:sz w:val="28"/>
          <w:szCs w:val="28"/>
        </w:rPr>
        <w:t>т</w:t>
      </w:r>
      <w:r w:rsidR="00E540F4">
        <w:rPr>
          <w:sz w:val="28"/>
          <w:szCs w:val="28"/>
        </w:rPr>
        <w:t xml:space="preserve"> 0 до 5 баллов).</w:t>
      </w:r>
    </w:p>
    <w:p w14:paraId="3A568B86" w14:textId="77777777" w:rsidR="00E540F4" w:rsidRDefault="00E540F4" w:rsidP="00E540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– 25.</w:t>
      </w:r>
    </w:p>
    <w:p w14:paraId="2533759D" w14:textId="77777777" w:rsidR="00EB4A72" w:rsidRDefault="00E94483" w:rsidP="00E540F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</w:t>
      </w:r>
      <w:r w:rsidR="00EB4A72">
        <w:rPr>
          <w:sz w:val="28"/>
          <w:szCs w:val="28"/>
        </w:rPr>
        <w:t xml:space="preserve"> количество баллов </w:t>
      </w:r>
      <w:r>
        <w:rPr>
          <w:sz w:val="28"/>
          <w:szCs w:val="28"/>
        </w:rPr>
        <w:t xml:space="preserve">за выполнение </w:t>
      </w:r>
      <w:r w:rsidR="004E1489">
        <w:rPr>
          <w:sz w:val="28"/>
          <w:szCs w:val="28"/>
        </w:rPr>
        <w:t>конкурсного испытания</w:t>
      </w:r>
      <w:r>
        <w:rPr>
          <w:sz w:val="28"/>
          <w:szCs w:val="28"/>
        </w:rPr>
        <w:t xml:space="preserve"> – 50.</w:t>
      </w:r>
    </w:p>
    <w:p w14:paraId="4233CB05" w14:textId="77777777" w:rsidR="00EE7E2A" w:rsidRPr="004D54E1" w:rsidRDefault="00B73DBA" w:rsidP="001419D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7.7</w:t>
      </w:r>
      <w:r w:rsidR="006C5618" w:rsidRPr="004D54E1">
        <w:rPr>
          <w:b/>
          <w:sz w:val="28"/>
          <w:szCs w:val="28"/>
        </w:rPr>
        <w:t> </w:t>
      </w:r>
      <w:r w:rsidR="00EB4A72">
        <w:rPr>
          <w:b/>
          <w:sz w:val="28"/>
          <w:szCs w:val="28"/>
        </w:rPr>
        <w:t>Конкурсное испытание «Педагогическая риторика»</w:t>
      </w:r>
      <w:r w:rsidR="00FC0200">
        <w:rPr>
          <w:b/>
          <w:sz w:val="28"/>
          <w:szCs w:val="28"/>
        </w:rPr>
        <w:t xml:space="preserve"> </w:t>
      </w:r>
    </w:p>
    <w:p w14:paraId="5800677D" w14:textId="77777777" w:rsidR="00EE7E2A" w:rsidRPr="006D2D13" w:rsidRDefault="00EE7E2A" w:rsidP="00C97A97">
      <w:pPr>
        <w:spacing w:line="360" w:lineRule="auto"/>
        <w:ind w:firstLine="709"/>
        <w:jc w:val="both"/>
        <w:rPr>
          <w:sz w:val="28"/>
          <w:szCs w:val="28"/>
        </w:rPr>
      </w:pPr>
      <w:r w:rsidRPr="006D2D13">
        <w:rPr>
          <w:sz w:val="28"/>
          <w:szCs w:val="28"/>
        </w:rPr>
        <w:t xml:space="preserve">1. Знание и понимание современных тенденций развития </w:t>
      </w:r>
      <w:r w:rsidR="008E7816" w:rsidRPr="006D2D13">
        <w:rPr>
          <w:sz w:val="28"/>
          <w:szCs w:val="28"/>
        </w:rPr>
        <w:t>дополнительного образования</w:t>
      </w:r>
      <w:r w:rsidRPr="006D2D13">
        <w:rPr>
          <w:sz w:val="28"/>
          <w:szCs w:val="28"/>
        </w:rPr>
        <w:t xml:space="preserve"> (от 0 до 5 баллов).</w:t>
      </w:r>
    </w:p>
    <w:p w14:paraId="228F1D19" w14:textId="77777777" w:rsidR="00EE7E2A" w:rsidRPr="006D2D13" w:rsidRDefault="00EE7E2A" w:rsidP="00EE7E2A">
      <w:pPr>
        <w:spacing w:line="360" w:lineRule="auto"/>
        <w:ind w:firstLine="709"/>
        <w:jc w:val="both"/>
        <w:rPr>
          <w:sz w:val="28"/>
          <w:szCs w:val="28"/>
        </w:rPr>
      </w:pPr>
      <w:r w:rsidRPr="006D2D13">
        <w:rPr>
          <w:sz w:val="28"/>
          <w:szCs w:val="28"/>
        </w:rPr>
        <w:t>2. Общая и профессиональная эрудиция (от 0 до 5 баллов).</w:t>
      </w:r>
    </w:p>
    <w:p w14:paraId="675C1721" w14:textId="77777777" w:rsidR="00EE7E2A" w:rsidRPr="006D2D13" w:rsidRDefault="00EE7E2A" w:rsidP="00EE7E2A">
      <w:pPr>
        <w:spacing w:line="360" w:lineRule="auto"/>
        <w:ind w:firstLine="709"/>
        <w:jc w:val="both"/>
        <w:rPr>
          <w:sz w:val="28"/>
          <w:szCs w:val="28"/>
        </w:rPr>
      </w:pPr>
      <w:r w:rsidRPr="006D2D13">
        <w:rPr>
          <w:sz w:val="28"/>
          <w:szCs w:val="28"/>
        </w:rPr>
        <w:t>3. Владение</w:t>
      </w:r>
      <w:r w:rsidR="00392116" w:rsidRPr="006D2D13">
        <w:rPr>
          <w:sz w:val="28"/>
          <w:szCs w:val="28"/>
        </w:rPr>
        <w:t xml:space="preserve"> </w:t>
      </w:r>
      <w:r w:rsidR="008E7816" w:rsidRPr="006D2D13">
        <w:rPr>
          <w:sz w:val="28"/>
          <w:szCs w:val="28"/>
        </w:rPr>
        <w:t>риторическими</w:t>
      </w:r>
      <w:r w:rsidRPr="006D2D13">
        <w:rPr>
          <w:sz w:val="28"/>
          <w:szCs w:val="28"/>
        </w:rPr>
        <w:t xml:space="preserve"> навыками </w:t>
      </w:r>
      <w:r w:rsidR="008E7816" w:rsidRPr="006D2D13">
        <w:rPr>
          <w:sz w:val="28"/>
          <w:szCs w:val="28"/>
        </w:rPr>
        <w:t>публичной деловой речи</w:t>
      </w:r>
      <w:r w:rsidR="001B7DBA">
        <w:rPr>
          <w:sz w:val="28"/>
          <w:szCs w:val="28"/>
        </w:rPr>
        <w:t xml:space="preserve"> (от 0 до 5 </w:t>
      </w:r>
      <w:r w:rsidRPr="006D2D13">
        <w:rPr>
          <w:sz w:val="28"/>
          <w:szCs w:val="28"/>
        </w:rPr>
        <w:t>баллов).</w:t>
      </w:r>
    </w:p>
    <w:p w14:paraId="52F03F07" w14:textId="77777777" w:rsidR="00EE7E2A" w:rsidRPr="006D2D13" w:rsidRDefault="00EE7E2A" w:rsidP="00EE7E2A">
      <w:pPr>
        <w:spacing w:line="360" w:lineRule="auto"/>
        <w:ind w:firstLine="709"/>
        <w:jc w:val="both"/>
        <w:rPr>
          <w:sz w:val="28"/>
          <w:szCs w:val="28"/>
        </w:rPr>
      </w:pPr>
      <w:r w:rsidRPr="006D2D13">
        <w:rPr>
          <w:sz w:val="28"/>
          <w:szCs w:val="28"/>
        </w:rPr>
        <w:t>4. </w:t>
      </w:r>
      <w:r w:rsidR="00392116" w:rsidRPr="006D2D13">
        <w:rPr>
          <w:sz w:val="28"/>
          <w:szCs w:val="28"/>
        </w:rPr>
        <w:t>Креативность и оригинальность предложений</w:t>
      </w:r>
      <w:r w:rsidRPr="006D2D13">
        <w:rPr>
          <w:sz w:val="28"/>
          <w:szCs w:val="28"/>
        </w:rPr>
        <w:t xml:space="preserve"> (от 0 до 5 баллов).</w:t>
      </w:r>
    </w:p>
    <w:p w14:paraId="65AEDAEA" w14:textId="77777777" w:rsidR="00EE7E2A" w:rsidRPr="006D2D13" w:rsidRDefault="00EE7E2A" w:rsidP="00EE7E2A">
      <w:pPr>
        <w:spacing w:line="360" w:lineRule="auto"/>
        <w:ind w:firstLine="709"/>
        <w:jc w:val="both"/>
        <w:rPr>
          <w:sz w:val="28"/>
          <w:szCs w:val="28"/>
        </w:rPr>
      </w:pPr>
      <w:r w:rsidRPr="006D2D13">
        <w:rPr>
          <w:sz w:val="28"/>
          <w:szCs w:val="28"/>
        </w:rPr>
        <w:t>5. </w:t>
      </w:r>
      <w:r w:rsidR="00B4038C" w:rsidRPr="006D2D13">
        <w:rPr>
          <w:sz w:val="28"/>
          <w:szCs w:val="28"/>
        </w:rPr>
        <w:t>Реалистичность и ответственность суждений</w:t>
      </w:r>
      <w:r w:rsidRPr="006D2D13">
        <w:rPr>
          <w:sz w:val="28"/>
          <w:szCs w:val="28"/>
        </w:rPr>
        <w:t xml:space="preserve"> (от 0 до 5 баллов).</w:t>
      </w:r>
    </w:p>
    <w:p w14:paraId="00112804" w14:textId="77777777" w:rsidR="00EE7E2A" w:rsidRPr="006D2D13" w:rsidRDefault="00EE7E2A" w:rsidP="00EE7E2A">
      <w:pPr>
        <w:spacing w:line="360" w:lineRule="auto"/>
        <w:ind w:firstLine="709"/>
        <w:jc w:val="both"/>
        <w:rPr>
          <w:sz w:val="28"/>
          <w:szCs w:val="28"/>
        </w:rPr>
      </w:pPr>
      <w:r w:rsidRPr="006D2D13">
        <w:rPr>
          <w:sz w:val="28"/>
          <w:szCs w:val="28"/>
        </w:rPr>
        <w:t xml:space="preserve">6. Аргументированность, обоснованность, </w:t>
      </w:r>
      <w:r w:rsidR="00F24B2E" w:rsidRPr="006D2D13">
        <w:rPr>
          <w:sz w:val="28"/>
          <w:szCs w:val="28"/>
        </w:rPr>
        <w:t>логичность</w:t>
      </w:r>
      <w:r w:rsidRPr="006D2D13">
        <w:rPr>
          <w:sz w:val="28"/>
          <w:szCs w:val="28"/>
        </w:rPr>
        <w:t xml:space="preserve"> (от 0 до 5 баллов).</w:t>
      </w:r>
    </w:p>
    <w:p w14:paraId="2D38CF3C" w14:textId="77777777" w:rsidR="00EE7E2A" w:rsidRPr="006D2D13" w:rsidRDefault="00EE7E2A" w:rsidP="00EE7E2A">
      <w:pPr>
        <w:spacing w:line="360" w:lineRule="auto"/>
        <w:ind w:firstLine="709"/>
        <w:jc w:val="both"/>
        <w:rPr>
          <w:sz w:val="28"/>
          <w:szCs w:val="28"/>
        </w:rPr>
      </w:pPr>
      <w:r w:rsidRPr="006D2D13">
        <w:rPr>
          <w:sz w:val="28"/>
          <w:szCs w:val="28"/>
        </w:rPr>
        <w:t>7. </w:t>
      </w:r>
      <w:r w:rsidR="00B4038C" w:rsidRPr="006D2D13">
        <w:rPr>
          <w:sz w:val="28"/>
          <w:szCs w:val="28"/>
        </w:rPr>
        <w:t>Точность в представлении решений и выводов</w:t>
      </w:r>
      <w:r w:rsidRPr="006D2D13">
        <w:rPr>
          <w:sz w:val="28"/>
          <w:szCs w:val="28"/>
        </w:rPr>
        <w:t xml:space="preserve"> (от 0 до 5 баллов).</w:t>
      </w:r>
    </w:p>
    <w:p w14:paraId="777309F6" w14:textId="77777777" w:rsidR="00EE7E2A" w:rsidRPr="004D54E1" w:rsidRDefault="00EE7E2A" w:rsidP="00EE7E2A">
      <w:pPr>
        <w:spacing w:line="360" w:lineRule="auto"/>
        <w:ind w:firstLine="709"/>
        <w:jc w:val="both"/>
        <w:rPr>
          <w:sz w:val="28"/>
          <w:szCs w:val="28"/>
        </w:rPr>
      </w:pPr>
      <w:r w:rsidRPr="006D2D13">
        <w:rPr>
          <w:sz w:val="28"/>
          <w:szCs w:val="28"/>
        </w:rPr>
        <w:t>8. </w:t>
      </w:r>
      <w:r w:rsidR="00F24B2E" w:rsidRPr="006D2D13">
        <w:rPr>
          <w:sz w:val="28"/>
          <w:szCs w:val="28"/>
        </w:rPr>
        <w:t>Деловая этика и культура</w:t>
      </w:r>
      <w:r w:rsidRPr="006D2D13">
        <w:rPr>
          <w:sz w:val="28"/>
          <w:szCs w:val="28"/>
        </w:rPr>
        <w:t xml:space="preserve"> (от 0 до 5 баллов).</w:t>
      </w:r>
    </w:p>
    <w:p w14:paraId="13520FB1" w14:textId="77777777" w:rsidR="00EE7E2A" w:rsidRPr="004D54E1" w:rsidRDefault="001B7DBA" w:rsidP="006E6E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</w:t>
      </w:r>
      <w:r w:rsidRPr="004D54E1">
        <w:rPr>
          <w:sz w:val="28"/>
          <w:szCs w:val="28"/>
        </w:rPr>
        <w:t xml:space="preserve"> </w:t>
      </w:r>
      <w:r w:rsidR="00EE7E2A" w:rsidRPr="004D54E1">
        <w:rPr>
          <w:sz w:val="28"/>
          <w:szCs w:val="28"/>
        </w:rPr>
        <w:t>– 4</w:t>
      </w:r>
      <w:r w:rsidR="00E94483">
        <w:rPr>
          <w:sz w:val="28"/>
          <w:szCs w:val="28"/>
        </w:rPr>
        <w:t>0</w:t>
      </w:r>
      <w:r w:rsidR="00EE7E2A" w:rsidRPr="004D54E1">
        <w:rPr>
          <w:sz w:val="28"/>
          <w:szCs w:val="28"/>
        </w:rPr>
        <w:t>.</w:t>
      </w:r>
    </w:p>
    <w:p w14:paraId="4E30AD60" w14:textId="77777777" w:rsidR="00B96A8E" w:rsidRPr="004D54E1" w:rsidRDefault="00EE7E2A" w:rsidP="001419D2">
      <w:pPr>
        <w:pStyle w:val="31"/>
        <w:spacing w:after="0" w:line="360" w:lineRule="auto"/>
        <w:ind w:left="0"/>
        <w:jc w:val="center"/>
        <w:rPr>
          <w:b/>
          <w:sz w:val="28"/>
          <w:szCs w:val="28"/>
        </w:rPr>
      </w:pPr>
      <w:r w:rsidRPr="004D54E1">
        <w:rPr>
          <w:b/>
          <w:sz w:val="28"/>
          <w:szCs w:val="28"/>
        </w:rPr>
        <w:t>8</w:t>
      </w:r>
      <w:r w:rsidR="00B96A8E" w:rsidRPr="004D54E1">
        <w:rPr>
          <w:b/>
          <w:sz w:val="28"/>
          <w:szCs w:val="28"/>
        </w:rPr>
        <w:t>. ФИНАНСИРОВАНИЕ КОНКУРСА И НАГРАЖДЕНИЕ</w:t>
      </w:r>
    </w:p>
    <w:p w14:paraId="3C781EEE" w14:textId="77777777" w:rsidR="00CE6B41" w:rsidRPr="004D54E1" w:rsidRDefault="001419D2" w:rsidP="001419D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8.1</w:t>
      </w:r>
      <w:r w:rsidR="00F972C0" w:rsidRPr="004D54E1">
        <w:rPr>
          <w:b/>
          <w:sz w:val="28"/>
          <w:szCs w:val="28"/>
        </w:rPr>
        <w:t> </w:t>
      </w:r>
      <w:r w:rsidR="006C5618" w:rsidRPr="004D54E1">
        <w:rPr>
          <w:b/>
          <w:sz w:val="28"/>
          <w:szCs w:val="28"/>
        </w:rPr>
        <w:t xml:space="preserve">Финансирование конкурса осуществляется </w:t>
      </w:r>
      <w:r w:rsidR="00CE6B41" w:rsidRPr="004D54E1">
        <w:rPr>
          <w:b/>
          <w:sz w:val="28"/>
          <w:szCs w:val="28"/>
        </w:rPr>
        <w:t>из следующих источников:</w:t>
      </w:r>
    </w:p>
    <w:p w14:paraId="67476F3E" w14:textId="77777777" w:rsidR="006C5618" w:rsidRPr="004D54E1" w:rsidRDefault="001B7DBA" w:rsidP="006C56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="006C5618" w:rsidRPr="004D54E1">
        <w:rPr>
          <w:sz w:val="28"/>
          <w:szCs w:val="28"/>
        </w:rPr>
        <w:t>а счёт средств краевого бю</w:t>
      </w:r>
      <w:r w:rsidR="00766390" w:rsidRPr="004D54E1">
        <w:rPr>
          <w:sz w:val="28"/>
          <w:szCs w:val="28"/>
        </w:rPr>
        <w:t>джета</w:t>
      </w:r>
      <w:r>
        <w:rPr>
          <w:sz w:val="28"/>
          <w:szCs w:val="28"/>
        </w:rPr>
        <w:t>;</w:t>
      </w:r>
    </w:p>
    <w:p w14:paraId="3A83951C" w14:textId="77777777" w:rsidR="00CE6B41" w:rsidRPr="004D54E1" w:rsidRDefault="001B7DBA" w:rsidP="006C56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="00404D85" w:rsidRPr="004D54E1">
        <w:rPr>
          <w:sz w:val="28"/>
          <w:szCs w:val="28"/>
        </w:rPr>
        <w:t>а сч</w:t>
      </w:r>
      <w:r w:rsidR="006E6EC1" w:rsidRPr="004D54E1">
        <w:rPr>
          <w:sz w:val="28"/>
          <w:szCs w:val="28"/>
        </w:rPr>
        <w:t>ё</w:t>
      </w:r>
      <w:r w:rsidR="00404D85" w:rsidRPr="004D54E1">
        <w:rPr>
          <w:sz w:val="28"/>
          <w:szCs w:val="28"/>
        </w:rPr>
        <w:t>т средств профсоюз</w:t>
      </w:r>
      <w:r w:rsidR="006E6EC1" w:rsidRPr="004D54E1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64FC291D" w14:textId="77777777" w:rsidR="00CE6B41" w:rsidRPr="004D54E1" w:rsidRDefault="001B7DBA" w:rsidP="006C56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="00CE6B41" w:rsidRPr="004D54E1">
        <w:rPr>
          <w:sz w:val="28"/>
          <w:szCs w:val="28"/>
        </w:rPr>
        <w:t>а сч</w:t>
      </w:r>
      <w:r w:rsidR="006E6EC1" w:rsidRPr="004D54E1">
        <w:rPr>
          <w:sz w:val="28"/>
          <w:szCs w:val="28"/>
        </w:rPr>
        <w:t>ё</w:t>
      </w:r>
      <w:r w:rsidR="00CE6B41" w:rsidRPr="004D54E1">
        <w:rPr>
          <w:sz w:val="28"/>
          <w:szCs w:val="28"/>
        </w:rPr>
        <w:t>т средств спонсоров.</w:t>
      </w:r>
    </w:p>
    <w:p w14:paraId="38C2247D" w14:textId="77777777" w:rsidR="006C5618" w:rsidRPr="004D54E1" w:rsidRDefault="006C5618" w:rsidP="006C5618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Финансируются следующие расходы:</w:t>
      </w:r>
    </w:p>
    <w:p w14:paraId="0AFE98EB" w14:textId="77777777" w:rsidR="006C5618" w:rsidRPr="004D54E1" w:rsidRDefault="006C5618" w:rsidP="006C5618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- методическое сопровождение конкурса в части обеспечения работы экспертов, их проезда, проживания, питания, и удал</w:t>
      </w:r>
      <w:r w:rsidR="006E6EC1" w:rsidRPr="004D54E1">
        <w:rPr>
          <w:sz w:val="28"/>
          <w:szCs w:val="28"/>
        </w:rPr>
        <w:t>ё</w:t>
      </w:r>
      <w:r w:rsidRPr="004D54E1">
        <w:rPr>
          <w:sz w:val="28"/>
          <w:szCs w:val="28"/>
        </w:rPr>
        <w:t>нного консультирования участников и служб методического сопровождения конкурса;</w:t>
      </w:r>
    </w:p>
    <w:p w14:paraId="643D2A1D" w14:textId="77777777" w:rsidR="006C5618" w:rsidRPr="004D54E1" w:rsidRDefault="006C5618" w:rsidP="006C5618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- </w:t>
      </w:r>
      <w:r w:rsidR="00CE6B41" w:rsidRPr="004D54E1">
        <w:rPr>
          <w:sz w:val="28"/>
          <w:szCs w:val="28"/>
        </w:rPr>
        <w:t>расходы на брендирование конкурса;</w:t>
      </w:r>
    </w:p>
    <w:p w14:paraId="198583F6" w14:textId="77777777" w:rsidR="00CE6B41" w:rsidRPr="004D54E1" w:rsidRDefault="00285369" w:rsidP="006C5618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- </w:t>
      </w:r>
      <w:r w:rsidR="00CE6B41" w:rsidRPr="004D54E1">
        <w:rPr>
          <w:sz w:val="28"/>
          <w:szCs w:val="28"/>
        </w:rPr>
        <w:t>награждение абсолютного</w:t>
      </w:r>
      <w:r w:rsidR="00F77319">
        <w:rPr>
          <w:sz w:val="28"/>
          <w:szCs w:val="28"/>
        </w:rPr>
        <w:t xml:space="preserve"> победителя, победителей и призё</w:t>
      </w:r>
      <w:r w:rsidR="00CE6B41" w:rsidRPr="004D54E1">
        <w:rPr>
          <w:sz w:val="28"/>
          <w:szCs w:val="28"/>
        </w:rPr>
        <w:t>ров конкурса;</w:t>
      </w:r>
    </w:p>
    <w:p w14:paraId="32243DA6" w14:textId="77777777" w:rsidR="00CE6B41" w:rsidRPr="004D54E1" w:rsidRDefault="00CE6B41" w:rsidP="00285369">
      <w:pPr>
        <w:tabs>
          <w:tab w:val="left" w:pos="7215"/>
        </w:tabs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- информационное сопровождение конкурса;</w:t>
      </w:r>
    </w:p>
    <w:p w14:paraId="335DD582" w14:textId="10A7FE78" w:rsidR="00CE6B41" w:rsidRDefault="00CE6B41" w:rsidP="006C5618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- питание участников конкурса</w:t>
      </w:r>
      <w:r w:rsidR="00452FC1">
        <w:rPr>
          <w:sz w:val="28"/>
          <w:szCs w:val="28"/>
        </w:rPr>
        <w:t>, членов оргкомитета и жюри</w:t>
      </w:r>
      <w:r w:rsidRPr="004D54E1">
        <w:rPr>
          <w:sz w:val="28"/>
          <w:szCs w:val="28"/>
        </w:rPr>
        <w:t xml:space="preserve"> на </w:t>
      </w:r>
      <w:r w:rsidR="00EF5A24" w:rsidRPr="004D54E1">
        <w:rPr>
          <w:sz w:val="28"/>
          <w:szCs w:val="28"/>
        </w:rPr>
        <w:t>очном</w:t>
      </w:r>
      <w:r w:rsidRPr="004D54E1">
        <w:rPr>
          <w:sz w:val="28"/>
          <w:szCs w:val="28"/>
        </w:rPr>
        <w:t xml:space="preserve"> этапе;</w:t>
      </w:r>
    </w:p>
    <w:p w14:paraId="17DA0110" w14:textId="4F3CE769" w:rsidR="007C7FC9" w:rsidRPr="004D54E1" w:rsidRDefault="007C7FC9" w:rsidP="006C5618">
      <w:pPr>
        <w:spacing w:line="360" w:lineRule="auto"/>
        <w:ind w:firstLine="709"/>
        <w:jc w:val="both"/>
        <w:rPr>
          <w:sz w:val="28"/>
          <w:szCs w:val="28"/>
        </w:rPr>
      </w:pPr>
      <w:r w:rsidRPr="00C76772">
        <w:rPr>
          <w:sz w:val="28"/>
          <w:szCs w:val="28"/>
        </w:rPr>
        <w:t>- проживание участников конкурса;</w:t>
      </w:r>
    </w:p>
    <w:p w14:paraId="31D4ABA7" w14:textId="77777777" w:rsidR="00CE6B41" w:rsidRPr="004D54E1" w:rsidRDefault="00CE6B41" w:rsidP="006C5618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lastRenderedPageBreak/>
        <w:t xml:space="preserve">- выпуск брендированного раздаточного материала для </w:t>
      </w:r>
      <w:r w:rsidR="00EF5A24" w:rsidRPr="004D54E1">
        <w:rPr>
          <w:sz w:val="28"/>
          <w:szCs w:val="28"/>
        </w:rPr>
        <w:t>очного</w:t>
      </w:r>
      <w:r w:rsidRPr="004D54E1">
        <w:rPr>
          <w:sz w:val="28"/>
          <w:szCs w:val="28"/>
        </w:rPr>
        <w:t xml:space="preserve"> этапа конкурса;</w:t>
      </w:r>
    </w:p>
    <w:p w14:paraId="46C9EDD3" w14:textId="77777777" w:rsidR="00CE6B41" w:rsidRPr="004D54E1" w:rsidRDefault="00CE6B41" w:rsidP="006C5618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- обеспечение конкурса </w:t>
      </w:r>
      <w:proofErr w:type="spellStart"/>
      <w:r w:rsidRPr="004D54E1">
        <w:rPr>
          <w:sz w:val="28"/>
          <w:szCs w:val="28"/>
        </w:rPr>
        <w:t>медиасопровождением</w:t>
      </w:r>
      <w:proofErr w:type="spellEnd"/>
      <w:r w:rsidRPr="004D54E1">
        <w:rPr>
          <w:sz w:val="28"/>
          <w:szCs w:val="28"/>
        </w:rPr>
        <w:t>, мультимедийным и звуковым оборудованием.</w:t>
      </w:r>
    </w:p>
    <w:p w14:paraId="4BB58E6B" w14:textId="77777777" w:rsidR="006C5618" w:rsidRPr="004D54E1" w:rsidRDefault="006C5618" w:rsidP="006C561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Организационные взносы участников не предусмотрены.</w:t>
      </w:r>
    </w:p>
    <w:p w14:paraId="0F2585C0" w14:textId="77777777" w:rsidR="00CE6B41" w:rsidRPr="004D54E1" w:rsidRDefault="002B2BD0" w:rsidP="00285369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Участникам</w:t>
      </w:r>
      <w:r w:rsidR="00F972C0" w:rsidRPr="004D54E1">
        <w:rPr>
          <w:sz w:val="28"/>
          <w:szCs w:val="28"/>
        </w:rPr>
        <w:t xml:space="preserve"> и (или) направляющи</w:t>
      </w:r>
      <w:r w:rsidRPr="004D54E1">
        <w:rPr>
          <w:sz w:val="28"/>
          <w:szCs w:val="28"/>
        </w:rPr>
        <w:t>м</w:t>
      </w:r>
      <w:r w:rsidR="00F972C0" w:rsidRPr="004D54E1">
        <w:rPr>
          <w:sz w:val="28"/>
          <w:szCs w:val="28"/>
        </w:rPr>
        <w:t xml:space="preserve"> организаци</w:t>
      </w:r>
      <w:r w:rsidRPr="004D54E1">
        <w:rPr>
          <w:sz w:val="28"/>
          <w:szCs w:val="28"/>
        </w:rPr>
        <w:t>ям необходимо предусмотреть расходы, связанные с</w:t>
      </w:r>
      <w:r w:rsidR="00285369" w:rsidRPr="004D54E1">
        <w:rPr>
          <w:sz w:val="28"/>
          <w:szCs w:val="28"/>
        </w:rPr>
        <w:t>:</w:t>
      </w:r>
    </w:p>
    <w:p w14:paraId="7604AABF" w14:textId="6E86797D" w:rsidR="00F972C0" w:rsidRPr="004D54E1" w:rsidRDefault="00F972C0" w:rsidP="006C561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- </w:t>
      </w:r>
      <w:r w:rsidR="002B2BD0" w:rsidRPr="004D54E1">
        <w:rPr>
          <w:sz w:val="28"/>
          <w:szCs w:val="28"/>
        </w:rPr>
        <w:t>у</w:t>
      </w:r>
      <w:r w:rsidRPr="004D54E1">
        <w:rPr>
          <w:sz w:val="28"/>
          <w:szCs w:val="28"/>
        </w:rPr>
        <w:t>части</w:t>
      </w:r>
      <w:r w:rsidR="002B2BD0" w:rsidRPr="004D54E1">
        <w:rPr>
          <w:sz w:val="28"/>
          <w:szCs w:val="28"/>
        </w:rPr>
        <w:t>ем</w:t>
      </w:r>
      <w:r w:rsidRPr="004D54E1">
        <w:rPr>
          <w:sz w:val="28"/>
          <w:szCs w:val="28"/>
        </w:rPr>
        <w:t xml:space="preserve"> в </w:t>
      </w:r>
      <w:r w:rsidR="00353ADB" w:rsidRPr="004D54E1">
        <w:rPr>
          <w:sz w:val="28"/>
          <w:szCs w:val="28"/>
        </w:rPr>
        <w:t>очном</w:t>
      </w:r>
      <w:r w:rsidRPr="004D54E1">
        <w:rPr>
          <w:sz w:val="28"/>
          <w:szCs w:val="28"/>
        </w:rPr>
        <w:t xml:space="preserve"> этапе: расходы на питание</w:t>
      </w:r>
      <w:r w:rsidR="00F77319">
        <w:rPr>
          <w:sz w:val="28"/>
          <w:szCs w:val="28"/>
        </w:rPr>
        <w:t xml:space="preserve"> сопровождающих</w:t>
      </w:r>
      <w:r w:rsidRPr="004D54E1">
        <w:rPr>
          <w:sz w:val="28"/>
          <w:szCs w:val="28"/>
        </w:rPr>
        <w:t>, проживание</w:t>
      </w:r>
      <w:r w:rsidR="000133C2" w:rsidRPr="004D54E1">
        <w:rPr>
          <w:sz w:val="28"/>
          <w:szCs w:val="28"/>
        </w:rPr>
        <w:t xml:space="preserve"> сопровождающих лиц</w:t>
      </w:r>
      <w:r w:rsidRPr="004D54E1">
        <w:rPr>
          <w:sz w:val="28"/>
          <w:szCs w:val="28"/>
        </w:rPr>
        <w:t>; транспортные расходы к месту проведения</w:t>
      </w:r>
      <w:r w:rsidR="000133C2" w:rsidRPr="004D54E1">
        <w:rPr>
          <w:sz w:val="28"/>
          <w:szCs w:val="28"/>
        </w:rPr>
        <w:t xml:space="preserve"> конкурса</w:t>
      </w:r>
      <w:r w:rsidRPr="004D54E1">
        <w:rPr>
          <w:sz w:val="28"/>
          <w:szCs w:val="28"/>
        </w:rPr>
        <w:t xml:space="preserve"> и обратно участника и сопровождающих</w:t>
      </w:r>
      <w:r w:rsidR="00353ADB" w:rsidRPr="004D54E1">
        <w:rPr>
          <w:sz w:val="28"/>
          <w:szCs w:val="28"/>
        </w:rPr>
        <w:t xml:space="preserve"> лиц</w:t>
      </w:r>
      <w:r w:rsidRPr="004D54E1">
        <w:rPr>
          <w:sz w:val="28"/>
          <w:szCs w:val="28"/>
        </w:rPr>
        <w:t xml:space="preserve">; </w:t>
      </w:r>
      <w:r w:rsidR="000133C2" w:rsidRPr="004D54E1">
        <w:rPr>
          <w:sz w:val="28"/>
          <w:szCs w:val="28"/>
        </w:rPr>
        <w:t>расходные материалы, необходимые для участия в конкурсе</w:t>
      </w:r>
      <w:r w:rsidRPr="004D54E1">
        <w:rPr>
          <w:sz w:val="28"/>
          <w:szCs w:val="28"/>
        </w:rPr>
        <w:t>.</w:t>
      </w:r>
    </w:p>
    <w:p w14:paraId="2C174A70" w14:textId="77777777" w:rsidR="006C5618" w:rsidRPr="004D54E1" w:rsidRDefault="006C5618" w:rsidP="006C5618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D54E1">
        <w:rPr>
          <w:sz w:val="28"/>
          <w:szCs w:val="28"/>
        </w:rPr>
        <w:t>Обязанность по уплате налогов с призов возлагается на победителей</w:t>
      </w:r>
      <w:r w:rsidR="00C67DE0" w:rsidRPr="004D54E1">
        <w:rPr>
          <w:sz w:val="28"/>
          <w:szCs w:val="28"/>
        </w:rPr>
        <w:t xml:space="preserve"> </w:t>
      </w:r>
      <w:r w:rsidR="002B2BD0" w:rsidRPr="004D54E1">
        <w:rPr>
          <w:sz w:val="28"/>
          <w:szCs w:val="28"/>
        </w:rPr>
        <w:t>и приз</w:t>
      </w:r>
      <w:r w:rsidR="009B41C3" w:rsidRPr="004D54E1">
        <w:rPr>
          <w:sz w:val="28"/>
          <w:szCs w:val="28"/>
        </w:rPr>
        <w:t>ё</w:t>
      </w:r>
      <w:r w:rsidR="002B2BD0" w:rsidRPr="004D54E1">
        <w:rPr>
          <w:sz w:val="28"/>
          <w:szCs w:val="28"/>
        </w:rPr>
        <w:t>ров</w:t>
      </w:r>
      <w:r w:rsidRPr="004D54E1">
        <w:rPr>
          <w:sz w:val="28"/>
          <w:szCs w:val="28"/>
        </w:rPr>
        <w:t xml:space="preserve"> в соответствии</w:t>
      </w:r>
      <w:r w:rsidRPr="004D54E1">
        <w:rPr>
          <w:sz w:val="28"/>
          <w:szCs w:val="28"/>
          <w:shd w:val="clear" w:color="auto" w:fill="FFFFFF"/>
        </w:rPr>
        <w:t xml:space="preserve"> с Налоговым кодексом РФ.</w:t>
      </w:r>
    </w:p>
    <w:p w14:paraId="148F77A4" w14:textId="77777777" w:rsidR="00A96DE1" w:rsidRPr="004D54E1" w:rsidRDefault="00334C10" w:rsidP="00334C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8.2 </w:t>
      </w:r>
      <w:r w:rsidR="00A96DE1" w:rsidRPr="004D54E1">
        <w:rPr>
          <w:b/>
          <w:sz w:val="28"/>
          <w:szCs w:val="28"/>
        </w:rPr>
        <w:t xml:space="preserve">Награждение участников </w:t>
      </w:r>
      <w:r w:rsidR="00353ADB" w:rsidRPr="004D54E1">
        <w:rPr>
          <w:b/>
          <w:sz w:val="28"/>
          <w:szCs w:val="28"/>
        </w:rPr>
        <w:t xml:space="preserve">отборочного </w:t>
      </w:r>
      <w:r w:rsidR="00A96DE1" w:rsidRPr="004D54E1">
        <w:rPr>
          <w:b/>
          <w:sz w:val="28"/>
          <w:szCs w:val="28"/>
        </w:rPr>
        <w:t>этапа</w:t>
      </w:r>
      <w:r w:rsidR="00353ADB" w:rsidRPr="004D54E1">
        <w:rPr>
          <w:b/>
          <w:sz w:val="28"/>
          <w:szCs w:val="28"/>
        </w:rPr>
        <w:t xml:space="preserve"> конкурса</w:t>
      </w:r>
    </w:p>
    <w:p w14:paraId="7D41B376" w14:textId="4418821E" w:rsidR="007C7FC9" w:rsidRDefault="00C46605" w:rsidP="00EC4AD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D54E1">
        <w:rPr>
          <w:sz w:val="28"/>
          <w:szCs w:val="28"/>
        </w:rPr>
        <w:t>Все участники</w:t>
      </w:r>
      <w:r w:rsidR="007D5EA3" w:rsidRPr="004D54E1">
        <w:rPr>
          <w:sz w:val="28"/>
          <w:szCs w:val="28"/>
        </w:rPr>
        <w:t xml:space="preserve">, не прошедшие в </w:t>
      </w:r>
      <w:r w:rsidR="0073268B" w:rsidRPr="004D54E1">
        <w:rPr>
          <w:sz w:val="28"/>
          <w:szCs w:val="28"/>
        </w:rPr>
        <w:t>очный</w:t>
      </w:r>
      <w:r w:rsidR="007D5EA3" w:rsidRPr="004D54E1">
        <w:rPr>
          <w:sz w:val="28"/>
          <w:szCs w:val="28"/>
        </w:rPr>
        <w:t xml:space="preserve"> этап </w:t>
      </w:r>
      <w:r w:rsidR="007C0E58" w:rsidRPr="004D54E1">
        <w:rPr>
          <w:sz w:val="28"/>
          <w:szCs w:val="28"/>
        </w:rPr>
        <w:t>конкурса,</w:t>
      </w:r>
      <w:r w:rsidRPr="004D54E1">
        <w:rPr>
          <w:sz w:val="28"/>
          <w:szCs w:val="28"/>
        </w:rPr>
        <w:t xml:space="preserve"> получают сертификат участника </w:t>
      </w:r>
      <w:r w:rsidR="00386021">
        <w:rPr>
          <w:sz w:val="28"/>
          <w:szCs w:val="28"/>
          <w:lang w:val="en-US"/>
        </w:rPr>
        <w:t>X</w:t>
      </w:r>
      <w:r w:rsidRPr="004D54E1">
        <w:rPr>
          <w:bCs/>
          <w:sz w:val="28"/>
          <w:szCs w:val="28"/>
        </w:rPr>
        <w:t xml:space="preserve"> конкурса профессионального мастерства работников</w:t>
      </w:r>
      <w:r w:rsidR="000133C2" w:rsidRPr="004D54E1">
        <w:rPr>
          <w:bCs/>
          <w:sz w:val="28"/>
          <w:szCs w:val="28"/>
        </w:rPr>
        <w:t xml:space="preserve"> сферы</w:t>
      </w:r>
      <w:r w:rsidRPr="004D54E1">
        <w:rPr>
          <w:bCs/>
          <w:sz w:val="28"/>
          <w:szCs w:val="28"/>
        </w:rPr>
        <w:t xml:space="preserve"> дополнительного образования Приморского края «Сердце отдаю детям».</w:t>
      </w:r>
    </w:p>
    <w:p w14:paraId="5BC520AD" w14:textId="697D0BFC" w:rsidR="00E36DC7" w:rsidRPr="004D54E1" w:rsidRDefault="00E36DC7" w:rsidP="00334C10">
      <w:pPr>
        <w:spacing w:line="360" w:lineRule="auto"/>
        <w:jc w:val="center"/>
        <w:rPr>
          <w:b/>
          <w:sz w:val="28"/>
          <w:szCs w:val="28"/>
        </w:rPr>
      </w:pPr>
      <w:r w:rsidRPr="004D54E1">
        <w:rPr>
          <w:b/>
          <w:sz w:val="28"/>
          <w:szCs w:val="28"/>
        </w:rPr>
        <w:t>8.</w:t>
      </w:r>
      <w:r w:rsidR="00334C10">
        <w:rPr>
          <w:b/>
          <w:sz w:val="28"/>
          <w:szCs w:val="28"/>
        </w:rPr>
        <w:t>3</w:t>
      </w:r>
      <w:r w:rsidRPr="004D54E1">
        <w:rPr>
          <w:b/>
          <w:sz w:val="28"/>
          <w:szCs w:val="28"/>
        </w:rPr>
        <w:t xml:space="preserve"> Награждение </w:t>
      </w:r>
      <w:r w:rsidR="00844CB2" w:rsidRPr="004D54E1">
        <w:rPr>
          <w:b/>
          <w:sz w:val="28"/>
          <w:szCs w:val="28"/>
        </w:rPr>
        <w:t>очного</w:t>
      </w:r>
      <w:r w:rsidRPr="004D54E1">
        <w:rPr>
          <w:b/>
          <w:sz w:val="28"/>
          <w:szCs w:val="28"/>
        </w:rPr>
        <w:t xml:space="preserve"> этапа</w:t>
      </w:r>
    </w:p>
    <w:p w14:paraId="3483675D" w14:textId="77777777" w:rsidR="00533AAF" w:rsidRPr="004D54E1" w:rsidRDefault="00533AAF" w:rsidP="00E36DC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D54E1">
        <w:rPr>
          <w:b/>
          <w:sz w:val="28"/>
          <w:szCs w:val="28"/>
        </w:rPr>
        <w:t>1 тур</w:t>
      </w:r>
    </w:p>
    <w:p w14:paraId="30211E72" w14:textId="04FE336A" w:rsidR="003D69FE" w:rsidRPr="004D54E1" w:rsidRDefault="007D5EA3" w:rsidP="009B70D2">
      <w:pPr>
        <w:tabs>
          <w:tab w:val="left" w:pos="4665"/>
        </w:tabs>
        <w:spacing w:line="360" w:lineRule="auto"/>
        <w:ind w:firstLine="708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Лауреат</w:t>
      </w:r>
      <w:r w:rsidR="009B70D2" w:rsidRPr="004D54E1">
        <w:rPr>
          <w:sz w:val="28"/>
          <w:szCs w:val="28"/>
        </w:rPr>
        <w:t>ы</w:t>
      </w:r>
      <w:r w:rsidR="007C7FC9" w:rsidRPr="007C7FC9">
        <w:rPr>
          <w:sz w:val="28"/>
          <w:szCs w:val="28"/>
        </w:rPr>
        <w:t xml:space="preserve"> </w:t>
      </w:r>
      <w:r w:rsidR="007C7FC9">
        <w:rPr>
          <w:sz w:val="28"/>
          <w:szCs w:val="28"/>
          <w:lang w:val="en-US"/>
        </w:rPr>
        <w:t>I</w:t>
      </w:r>
      <w:r w:rsidR="007C7FC9" w:rsidRPr="007C7FC9">
        <w:rPr>
          <w:sz w:val="28"/>
          <w:szCs w:val="28"/>
        </w:rPr>
        <w:t xml:space="preserve"> </w:t>
      </w:r>
      <w:r w:rsidR="007C7FC9">
        <w:rPr>
          <w:sz w:val="28"/>
          <w:szCs w:val="28"/>
        </w:rPr>
        <w:t>степени</w:t>
      </w:r>
      <w:r w:rsidRPr="004D54E1">
        <w:rPr>
          <w:sz w:val="28"/>
          <w:szCs w:val="28"/>
        </w:rPr>
        <w:t xml:space="preserve"> награждаются ценными призами и поч</w:t>
      </w:r>
      <w:r w:rsidR="00BD3D75" w:rsidRPr="004D54E1">
        <w:rPr>
          <w:sz w:val="28"/>
          <w:szCs w:val="28"/>
        </w:rPr>
        <w:t>ё</w:t>
      </w:r>
      <w:r w:rsidRPr="004D54E1">
        <w:rPr>
          <w:sz w:val="28"/>
          <w:szCs w:val="28"/>
        </w:rPr>
        <w:t>тными дипломами</w:t>
      </w:r>
      <w:r w:rsidR="00533AAF" w:rsidRPr="004D54E1">
        <w:rPr>
          <w:sz w:val="28"/>
          <w:szCs w:val="28"/>
        </w:rPr>
        <w:t xml:space="preserve">, </w:t>
      </w:r>
      <w:r w:rsidR="007C7FC9">
        <w:rPr>
          <w:sz w:val="28"/>
          <w:szCs w:val="28"/>
        </w:rPr>
        <w:t xml:space="preserve">лауреаты </w:t>
      </w:r>
      <w:r w:rsidR="007C7FC9">
        <w:rPr>
          <w:sz w:val="28"/>
          <w:szCs w:val="28"/>
          <w:lang w:val="en-US"/>
        </w:rPr>
        <w:t>II</w:t>
      </w:r>
      <w:r w:rsidR="007C7FC9" w:rsidRPr="007C7FC9">
        <w:rPr>
          <w:sz w:val="28"/>
          <w:szCs w:val="28"/>
        </w:rPr>
        <w:t xml:space="preserve"> </w:t>
      </w:r>
      <w:r w:rsidR="007C7FC9">
        <w:rPr>
          <w:sz w:val="28"/>
          <w:szCs w:val="28"/>
        </w:rPr>
        <w:t xml:space="preserve">и </w:t>
      </w:r>
      <w:r w:rsidR="007C7FC9">
        <w:rPr>
          <w:sz w:val="28"/>
          <w:szCs w:val="28"/>
          <w:lang w:val="en-US"/>
        </w:rPr>
        <w:t>III</w:t>
      </w:r>
      <w:r w:rsidR="007C7FC9" w:rsidRPr="007C7FC9">
        <w:rPr>
          <w:sz w:val="28"/>
          <w:szCs w:val="28"/>
        </w:rPr>
        <w:t xml:space="preserve"> </w:t>
      </w:r>
      <w:r w:rsidR="007C7FC9">
        <w:rPr>
          <w:sz w:val="28"/>
          <w:szCs w:val="28"/>
        </w:rPr>
        <w:t xml:space="preserve">степеней награждаются почётными дипломами, </w:t>
      </w:r>
      <w:r w:rsidR="00533AAF" w:rsidRPr="004D54E1">
        <w:rPr>
          <w:sz w:val="28"/>
          <w:szCs w:val="28"/>
        </w:rPr>
        <w:t xml:space="preserve">остальные участники получают сертификат участника </w:t>
      </w:r>
      <w:r w:rsidR="00150D18" w:rsidRPr="004D54E1">
        <w:rPr>
          <w:sz w:val="28"/>
          <w:szCs w:val="28"/>
        </w:rPr>
        <w:t xml:space="preserve">финального этапа </w:t>
      </w:r>
      <w:r w:rsidR="00533AAF" w:rsidRPr="004D54E1">
        <w:rPr>
          <w:bCs/>
          <w:sz w:val="28"/>
          <w:szCs w:val="28"/>
        </w:rPr>
        <w:t>конкурса</w:t>
      </w:r>
      <w:r w:rsidR="00533AAF" w:rsidRPr="004D54E1">
        <w:rPr>
          <w:sz w:val="28"/>
          <w:szCs w:val="28"/>
        </w:rPr>
        <w:t>.</w:t>
      </w:r>
    </w:p>
    <w:p w14:paraId="0199D615" w14:textId="77777777" w:rsidR="00533AAF" w:rsidRPr="004D54E1" w:rsidRDefault="00533AAF" w:rsidP="00B96A8E">
      <w:pPr>
        <w:pStyle w:val="31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4D54E1">
        <w:rPr>
          <w:b/>
          <w:sz w:val="28"/>
          <w:szCs w:val="28"/>
        </w:rPr>
        <w:t>2 тур</w:t>
      </w:r>
    </w:p>
    <w:p w14:paraId="05B68EDE" w14:textId="6EBD92A4" w:rsidR="00306E22" w:rsidRPr="004D54E1" w:rsidRDefault="00533AAF" w:rsidP="00306E2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t xml:space="preserve">По результатам второго тура </w:t>
      </w:r>
      <w:r w:rsidR="007C7FC9">
        <w:rPr>
          <w:sz w:val="28"/>
          <w:szCs w:val="28"/>
        </w:rPr>
        <w:t>определяется</w:t>
      </w:r>
      <w:r w:rsidRPr="004D54E1">
        <w:rPr>
          <w:sz w:val="28"/>
          <w:szCs w:val="28"/>
        </w:rPr>
        <w:t xml:space="preserve"> абсолютный победитель конкурса</w:t>
      </w:r>
      <w:r w:rsidR="00AC0D38" w:rsidRPr="004D54E1">
        <w:rPr>
          <w:sz w:val="28"/>
          <w:szCs w:val="28"/>
        </w:rPr>
        <w:t>.</w:t>
      </w:r>
    </w:p>
    <w:p w14:paraId="479386B5" w14:textId="335B9C1D" w:rsidR="00533AAF" w:rsidRDefault="00533AAF" w:rsidP="00306E22">
      <w:pPr>
        <w:pStyle w:val="31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4D54E1">
        <w:rPr>
          <w:sz w:val="28"/>
          <w:szCs w:val="28"/>
        </w:rPr>
        <w:t xml:space="preserve">Абсолютный победитель конкурса награждается главным </w:t>
      </w:r>
      <w:r w:rsidR="00A5280C" w:rsidRPr="004D54E1">
        <w:rPr>
          <w:sz w:val="28"/>
          <w:szCs w:val="28"/>
        </w:rPr>
        <w:t xml:space="preserve">ценным </w:t>
      </w:r>
      <w:r w:rsidRPr="004D54E1">
        <w:rPr>
          <w:sz w:val="28"/>
          <w:szCs w:val="28"/>
        </w:rPr>
        <w:t xml:space="preserve">призом и дипломом абсолютного </w:t>
      </w:r>
      <w:r w:rsidR="00AC0D38" w:rsidRPr="004D54E1">
        <w:rPr>
          <w:sz w:val="28"/>
          <w:szCs w:val="28"/>
        </w:rPr>
        <w:t>п</w:t>
      </w:r>
      <w:r w:rsidRPr="004D54E1">
        <w:rPr>
          <w:sz w:val="28"/>
          <w:szCs w:val="28"/>
        </w:rPr>
        <w:t xml:space="preserve">обедителя </w:t>
      </w:r>
      <w:r w:rsidRPr="004D54E1">
        <w:rPr>
          <w:bCs/>
          <w:sz w:val="28"/>
          <w:szCs w:val="28"/>
        </w:rPr>
        <w:t>конкурса</w:t>
      </w:r>
      <w:r w:rsidR="00306E22" w:rsidRPr="004D54E1">
        <w:rPr>
          <w:bCs/>
          <w:sz w:val="28"/>
          <w:szCs w:val="28"/>
        </w:rPr>
        <w:t>.</w:t>
      </w:r>
    </w:p>
    <w:p w14:paraId="5C80C2CD" w14:textId="1B3BC5CD" w:rsidR="00EC4ADB" w:rsidRPr="004D54E1" w:rsidRDefault="00EC4ADB" w:rsidP="00306E2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C4ADB">
        <w:rPr>
          <w:sz w:val="28"/>
          <w:szCs w:val="28"/>
        </w:rPr>
        <w:t>обедител</w:t>
      </w:r>
      <w:r>
        <w:rPr>
          <w:sz w:val="28"/>
          <w:szCs w:val="28"/>
        </w:rPr>
        <w:t>ь</w:t>
      </w:r>
      <w:r w:rsidRPr="00EC4ADB">
        <w:rPr>
          <w:sz w:val="28"/>
          <w:szCs w:val="28"/>
        </w:rPr>
        <w:t xml:space="preserve"> специальной номинации «Признание профессионального сообщества» конкурса </w:t>
      </w:r>
      <w:r>
        <w:rPr>
          <w:sz w:val="28"/>
          <w:szCs w:val="28"/>
        </w:rPr>
        <w:t xml:space="preserve">награждается </w:t>
      </w:r>
      <w:r w:rsidRPr="00110B0D">
        <w:rPr>
          <w:bCs/>
          <w:sz w:val="28"/>
          <w:szCs w:val="28"/>
        </w:rPr>
        <w:t>Приморск</w:t>
      </w:r>
      <w:r>
        <w:rPr>
          <w:bCs/>
          <w:sz w:val="28"/>
          <w:szCs w:val="28"/>
        </w:rPr>
        <w:t>ой</w:t>
      </w:r>
      <w:r w:rsidRPr="00110B0D">
        <w:rPr>
          <w:bCs/>
          <w:sz w:val="28"/>
          <w:szCs w:val="28"/>
        </w:rPr>
        <w:t xml:space="preserve"> краев</w:t>
      </w:r>
      <w:r>
        <w:rPr>
          <w:bCs/>
          <w:sz w:val="28"/>
          <w:szCs w:val="28"/>
        </w:rPr>
        <w:t>ой</w:t>
      </w:r>
      <w:r w:rsidRPr="00110B0D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ей</w:t>
      </w:r>
      <w:r w:rsidRPr="00110B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110B0D">
        <w:rPr>
          <w:bCs/>
          <w:sz w:val="28"/>
          <w:szCs w:val="28"/>
        </w:rPr>
        <w:t>роф</w:t>
      </w:r>
      <w:r>
        <w:rPr>
          <w:bCs/>
          <w:sz w:val="28"/>
          <w:szCs w:val="28"/>
        </w:rPr>
        <w:t xml:space="preserve">ессионального </w:t>
      </w:r>
      <w:r w:rsidRPr="00110B0D">
        <w:rPr>
          <w:bCs/>
          <w:sz w:val="28"/>
          <w:szCs w:val="28"/>
        </w:rPr>
        <w:t xml:space="preserve">союза работников народного образования и науки </w:t>
      </w:r>
      <w:r w:rsidRPr="00110B0D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Федерации.</w:t>
      </w:r>
    </w:p>
    <w:p w14:paraId="01A3AB9A" w14:textId="77777777" w:rsidR="00B96A8E" w:rsidRPr="004D54E1" w:rsidRDefault="00B96A8E" w:rsidP="00B96A8E">
      <w:pPr>
        <w:spacing w:line="360" w:lineRule="auto"/>
        <w:ind w:firstLine="709"/>
        <w:jc w:val="both"/>
        <w:rPr>
          <w:sz w:val="28"/>
          <w:szCs w:val="28"/>
        </w:rPr>
      </w:pPr>
      <w:r w:rsidRPr="004D54E1">
        <w:rPr>
          <w:sz w:val="28"/>
          <w:szCs w:val="28"/>
        </w:rPr>
        <w:lastRenderedPageBreak/>
        <w:t>Оргкомитет вправе изменять условия награждения финалистов конкурса, а также может учреждать специальные призы и дипломы.</w:t>
      </w:r>
    </w:p>
    <w:p w14:paraId="7EFADF00" w14:textId="77777777" w:rsidR="00A527F9" w:rsidRPr="004D54E1" w:rsidRDefault="000166A0" w:rsidP="00334C10">
      <w:pPr>
        <w:spacing w:line="360" w:lineRule="auto"/>
        <w:jc w:val="center"/>
        <w:rPr>
          <w:b/>
          <w:sz w:val="26"/>
          <w:szCs w:val="26"/>
        </w:rPr>
      </w:pPr>
      <w:r w:rsidRPr="004D54E1">
        <w:rPr>
          <w:b/>
          <w:sz w:val="26"/>
          <w:szCs w:val="26"/>
        </w:rPr>
        <w:t>9</w:t>
      </w:r>
      <w:r w:rsidR="00334C10">
        <w:rPr>
          <w:b/>
          <w:sz w:val="26"/>
          <w:szCs w:val="26"/>
        </w:rPr>
        <w:t>. </w:t>
      </w:r>
      <w:r w:rsidR="00A527F9" w:rsidRPr="004D54E1">
        <w:rPr>
          <w:b/>
          <w:sz w:val="26"/>
          <w:szCs w:val="26"/>
        </w:rPr>
        <w:t>ЗАКЛЮЧИТЕЛЬНЫЕ ПОЛОЖЕНИЯ</w:t>
      </w:r>
    </w:p>
    <w:p w14:paraId="12A9B838" w14:textId="22DEA7EE" w:rsidR="004D3277" w:rsidRDefault="003070AA" w:rsidP="003063DD">
      <w:pPr>
        <w:spacing w:line="360" w:lineRule="auto"/>
        <w:ind w:firstLine="708"/>
        <w:jc w:val="both"/>
        <w:rPr>
          <w:sz w:val="28"/>
          <w:szCs w:val="28"/>
        </w:rPr>
      </w:pPr>
      <w:bookmarkStart w:id="4" w:name="_Hlk94177994"/>
      <w:r>
        <w:rPr>
          <w:sz w:val="28"/>
          <w:szCs w:val="28"/>
        </w:rPr>
        <w:t>Ф</w:t>
      </w:r>
      <w:r w:rsidRPr="003070AA">
        <w:rPr>
          <w:sz w:val="28"/>
          <w:szCs w:val="28"/>
        </w:rPr>
        <w:t xml:space="preserve">инал </w:t>
      </w:r>
      <w:r>
        <w:rPr>
          <w:sz w:val="28"/>
          <w:szCs w:val="28"/>
        </w:rPr>
        <w:t xml:space="preserve">следующего </w:t>
      </w:r>
      <w:r w:rsidRPr="003070AA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в 2023 году </w:t>
      </w:r>
      <w:r w:rsidRPr="003070AA">
        <w:rPr>
          <w:sz w:val="28"/>
          <w:szCs w:val="28"/>
        </w:rPr>
        <w:t xml:space="preserve">проводится в </w:t>
      </w:r>
      <w:r>
        <w:rPr>
          <w:sz w:val="28"/>
          <w:szCs w:val="28"/>
        </w:rPr>
        <w:t>муниципальном образовании Приморского края, представителем которого является</w:t>
      </w:r>
      <w:r w:rsidRPr="003070AA">
        <w:rPr>
          <w:sz w:val="28"/>
          <w:szCs w:val="28"/>
        </w:rPr>
        <w:t xml:space="preserve"> абсолютн</w:t>
      </w:r>
      <w:r>
        <w:rPr>
          <w:sz w:val="28"/>
          <w:szCs w:val="28"/>
        </w:rPr>
        <w:t>ый</w:t>
      </w:r>
      <w:r w:rsidRPr="003070AA">
        <w:rPr>
          <w:sz w:val="28"/>
          <w:szCs w:val="28"/>
        </w:rPr>
        <w:t xml:space="preserve"> победител</w:t>
      </w:r>
      <w:r>
        <w:rPr>
          <w:sz w:val="28"/>
          <w:szCs w:val="28"/>
        </w:rPr>
        <w:t>ь 2022 года</w:t>
      </w:r>
      <w:r w:rsidRPr="003070AA">
        <w:rPr>
          <w:sz w:val="28"/>
          <w:szCs w:val="28"/>
        </w:rPr>
        <w:t>.</w:t>
      </w:r>
    </w:p>
    <w:bookmarkEnd w:id="4"/>
    <w:p w14:paraId="7949FBB5" w14:textId="7B449F8C" w:rsidR="008C0C55" w:rsidRPr="004D54E1" w:rsidRDefault="00A527F9" w:rsidP="003063DD">
      <w:pPr>
        <w:spacing w:line="360" w:lineRule="auto"/>
        <w:ind w:firstLine="708"/>
        <w:jc w:val="both"/>
        <w:rPr>
          <w:sz w:val="28"/>
          <w:szCs w:val="28"/>
        </w:rPr>
      </w:pPr>
      <w:r w:rsidRPr="004D54E1">
        <w:rPr>
          <w:sz w:val="28"/>
          <w:szCs w:val="28"/>
        </w:rPr>
        <w:t>Вопросы</w:t>
      </w:r>
      <w:r w:rsidR="00923A80" w:rsidRPr="004D54E1">
        <w:rPr>
          <w:sz w:val="28"/>
          <w:szCs w:val="28"/>
        </w:rPr>
        <w:t>, не отражё</w:t>
      </w:r>
      <w:r w:rsidRPr="004D54E1">
        <w:rPr>
          <w:sz w:val="28"/>
          <w:szCs w:val="28"/>
        </w:rPr>
        <w:t xml:space="preserve">нные в настоящем </w:t>
      </w:r>
      <w:r w:rsidR="000F1B74">
        <w:rPr>
          <w:sz w:val="28"/>
          <w:szCs w:val="28"/>
        </w:rPr>
        <w:t>п</w:t>
      </w:r>
      <w:r w:rsidRPr="004D54E1">
        <w:rPr>
          <w:sz w:val="28"/>
          <w:szCs w:val="28"/>
        </w:rPr>
        <w:t xml:space="preserve">оложении, решаются </w:t>
      </w:r>
      <w:r w:rsidR="00923A80" w:rsidRPr="004D54E1">
        <w:rPr>
          <w:sz w:val="28"/>
          <w:szCs w:val="28"/>
        </w:rPr>
        <w:t>о</w:t>
      </w:r>
      <w:r w:rsidR="00737EE9" w:rsidRPr="004D54E1">
        <w:rPr>
          <w:sz w:val="28"/>
          <w:szCs w:val="28"/>
        </w:rPr>
        <w:t>ргкомитет</w:t>
      </w:r>
      <w:r w:rsidRPr="004D54E1">
        <w:rPr>
          <w:sz w:val="28"/>
          <w:szCs w:val="28"/>
        </w:rPr>
        <w:t xml:space="preserve">ом </w:t>
      </w:r>
      <w:r w:rsidR="00EE00A1" w:rsidRPr="004D54E1">
        <w:rPr>
          <w:sz w:val="28"/>
          <w:szCs w:val="28"/>
        </w:rPr>
        <w:t>в пределах своих функций и полномочий.</w:t>
      </w:r>
    </w:p>
    <w:p w14:paraId="264A4C1C" w14:textId="77777777" w:rsidR="00B96A8E" w:rsidRPr="004D54E1" w:rsidRDefault="00CE0CD7" w:rsidP="00B96A8E">
      <w:pPr>
        <w:spacing w:after="200" w:line="276" w:lineRule="auto"/>
        <w:jc w:val="center"/>
        <w:rPr>
          <w:sz w:val="28"/>
          <w:szCs w:val="28"/>
        </w:rPr>
      </w:pPr>
      <w:r w:rsidRPr="004D54E1">
        <w:rPr>
          <w:sz w:val="28"/>
          <w:szCs w:val="28"/>
        </w:rPr>
        <w:t>____</w:t>
      </w:r>
      <w:r w:rsidR="00766390" w:rsidRPr="004D54E1">
        <w:rPr>
          <w:sz w:val="28"/>
          <w:szCs w:val="28"/>
        </w:rPr>
        <w:t>_______</w:t>
      </w:r>
      <w:r w:rsidRPr="004D54E1">
        <w:rPr>
          <w:sz w:val="28"/>
          <w:szCs w:val="28"/>
        </w:rPr>
        <w:t>_____</w:t>
      </w:r>
    </w:p>
    <w:p w14:paraId="0B56A3AB" w14:textId="77777777" w:rsidR="00690ECE" w:rsidRPr="004D54E1" w:rsidRDefault="00B049B0" w:rsidP="009B05D4">
      <w:pPr>
        <w:spacing w:after="200" w:line="276" w:lineRule="auto"/>
        <w:jc w:val="right"/>
        <w:rPr>
          <w:sz w:val="28"/>
          <w:szCs w:val="28"/>
        </w:rPr>
      </w:pPr>
      <w:r w:rsidRPr="004D54E1">
        <w:rPr>
          <w:sz w:val="28"/>
          <w:szCs w:val="28"/>
        </w:rPr>
        <w:br w:type="page"/>
      </w:r>
      <w:r w:rsidR="001B6D29" w:rsidRPr="004D54E1">
        <w:rPr>
          <w:sz w:val="28"/>
          <w:szCs w:val="28"/>
        </w:rPr>
        <w:lastRenderedPageBreak/>
        <w:t>Приложение 1</w:t>
      </w:r>
    </w:p>
    <w:p w14:paraId="15D19444" w14:textId="77777777" w:rsidR="001B6D29" w:rsidRPr="004D54E1" w:rsidRDefault="001B6D29" w:rsidP="00C26ADC">
      <w:pPr>
        <w:pStyle w:val="7"/>
      </w:pPr>
      <w:r w:rsidRPr="004D54E1">
        <w:t xml:space="preserve">СОСТАВ </w:t>
      </w:r>
      <w:r w:rsidR="00737EE9" w:rsidRPr="004D54E1">
        <w:t>ОРГКОМИТЕТ</w:t>
      </w:r>
      <w:r w:rsidRPr="004D54E1">
        <w:t>А</w:t>
      </w:r>
    </w:p>
    <w:p w14:paraId="2431B093" w14:textId="79AF81AE" w:rsidR="001B6D29" w:rsidRDefault="002D5CDA" w:rsidP="001B6D29">
      <w:pPr>
        <w:spacing w:after="360" w:line="360" w:lineRule="auto"/>
        <w:jc w:val="center"/>
        <w:rPr>
          <w:sz w:val="28"/>
          <w:szCs w:val="26"/>
        </w:rPr>
      </w:pPr>
      <w:r>
        <w:rPr>
          <w:sz w:val="28"/>
          <w:szCs w:val="26"/>
          <w:lang w:val="en-US"/>
        </w:rPr>
        <w:t>X</w:t>
      </w:r>
      <w:r w:rsidR="001B6D29" w:rsidRPr="004D54E1">
        <w:rPr>
          <w:sz w:val="28"/>
          <w:szCs w:val="26"/>
        </w:rPr>
        <w:t xml:space="preserve"> конкурса профессионального мастерства работников</w:t>
      </w:r>
      <w:r w:rsidR="00CE0CD7" w:rsidRPr="004D54E1">
        <w:rPr>
          <w:sz w:val="28"/>
          <w:szCs w:val="26"/>
        </w:rPr>
        <w:t xml:space="preserve"> сферы</w:t>
      </w:r>
      <w:r w:rsidR="001B6D29" w:rsidRPr="004D54E1">
        <w:rPr>
          <w:sz w:val="28"/>
          <w:szCs w:val="26"/>
        </w:rPr>
        <w:t xml:space="preserve"> дополнительного образования Приморского края</w:t>
      </w:r>
      <w:r w:rsidR="00B72DE4" w:rsidRPr="004D54E1">
        <w:rPr>
          <w:sz w:val="28"/>
          <w:szCs w:val="26"/>
        </w:rPr>
        <w:t xml:space="preserve"> </w:t>
      </w:r>
      <w:r w:rsidR="001B6D29" w:rsidRPr="004D54E1">
        <w:rPr>
          <w:sz w:val="28"/>
          <w:szCs w:val="26"/>
        </w:rPr>
        <w:t>«Сердце отдаю детям»</w:t>
      </w:r>
    </w:p>
    <w:p w14:paraId="214FAFE7" w14:textId="534ABFF3" w:rsidR="00BA1F80" w:rsidRDefault="002D5CDA" w:rsidP="00FB02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1F80" w:rsidRPr="009B70D2">
        <w:rPr>
          <w:sz w:val="28"/>
          <w:szCs w:val="28"/>
        </w:rPr>
        <w:t>. </w:t>
      </w:r>
      <w:r w:rsidR="006D2D13">
        <w:rPr>
          <w:sz w:val="28"/>
          <w:szCs w:val="28"/>
        </w:rPr>
        <w:t>А.А. Харлан</w:t>
      </w:r>
      <w:r w:rsidR="00BA1F80" w:rsidRPr="009B70D2">
        <w:rPr>
          <w:sz w:val="28"/>
          <w:szCs w:val="28"/>
        </w:rPr>
        <w:t xml:space="preserve">, директор </w:t>
      </w:r>
      <w:r w:rsidR="007C7FC9">
        <w:rPr>
          <w:sz w:val="28"/>
          <w:szCs w:val="28"/>
        </w:rPr>
        <w:t>Регионального модельного</w:t>
      </w:r>
      <w:r w:rsidR="00BA1F80" w:rsidRPr="009B70D2">
        <w:rPr>
          <w:sz w:val="28"/>
          <w:szCs w:val="28"/>
        </w:rPr>
        <w:t xml:space="preserve"> центра Приморского края –</w:t>
      </w:r>
      <w:r w:rsidR="009C0F8B">
        <w:rPr>
          <w:sz w:val="28"/>
          <w:szCs w:val="28"/>
        </w:rPr>
        <w:t xml:space="preserve"> </w:t>
      </w:r>
      <w:r w:rsidR="007D3575">
        <w:rPr>
          <w:sz w:val="28"/>
          <w:szCs w:val="28"/>
        </w:rPr>
        <w:t>председатель</w:t>
      </w:r>
      <w:r w:rsidR="00BA1F80" w:rsidRPr="009B70D2">
        <w:rPr>
          <w:sz w:val="28"/>
          <w:szCs w:val="28"/>
        </w:rPr>
        <w:t xml:space="preserve"> оргкомитета</w:t>
      </w:r>
      <w:r w:rsidR="00BA1F80" w:rsidRPr="00C26ADC">
        <w:rPr>
          <w:sz w:val="28"/>
          <w:szCs w:val="28"/>
        </w:rPr>
        <w:t>.</w:t>
      </w:r>
    </w:p>
    <w:p w14:paraId="091BE2C0" w14:textId="1E5CFE23" w:rsidR="002D5CDA" w:rsidRDefault="002D5CDA" w:rsidP="00FB02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C7FC9">
        <w:rPr>
          <w:sz w:val="28"/>
          <w:szCs w:val="28"/>
        </w:rPr>
        <w:t>Н.Н. </w:t>
      </w:r>
      <w:proofErr w:type="spellStart"/>
      <w:r w:rsidR="007C7FC9">
        <w:rPr>
          <w:sz w:val="28"/>
          <w:szCs w:val="28"/>
        </w:rPr>
        <w:t>Мазалева</w:t>
      </w:r>
      <w:proofErr w:type="spellEnd"/>
      <w:r>
        <w:rPr>
          <w:sz w:val="28"/>
          <w:szCs w:val="28"/>
        </w:rPr>
        <w:t xml:space="preserve">, заместитель директора </w:t>
      </w:r>
      <w:r w:rsidR="007C7FC9">
        <w:rPr>
          <w:sz w:val="28"/>
          <w:szCs w:val="28"/>
        </w:rPr>
        <w:t>Регионального модельного</w:t>
      </w:r>
      <w:r>
        <w:rPr>
          <w:sz w:val="28"/>
          <w:szCs w:val="28"/>
        </w:rPr>
        <w:t xml:space="preserve"> центра Приморского края – </w:t>
      </w:r>
      <w:r w:rsidR="007C7FC9">
        <w:rPr>
          <w:sz w:val="28"/>
          <w:szCs w:val="28"/>
        </w:rPr>
        <w:t>заместитель председателя оргкомитета</w:t>
      </w:r>
      <w:r>
        <w:rPr>
          <w:sz w:val="28"/>
          <w:szCs w:val="28"/>
        </w:rPr>
        <w:t>.</w:t>
      </w:r>
    </w:p>
    <w:p w14:paraId="0DD68B36" w14:textId="6FE2BF4D" w:rsidR="007D3575" w:rsidRDefault="00674431" w:rsidP="007D35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575" w:rsidRPr="00C26ADC">
        <w:rPr>
          <w:sz w:val="28"/>
          <w:szCs w:val="28"/>
        </w:rPr>
        <w:t>. </w:t>
      </w:r>
      <w:r w:rsidR="007C7FC9">
        <w:rPr>
          <w:sz w:val="28"/>
          <w:szCs w:val="28"/>
        </w:rPr>
        <w:t>Е.А. Савченко</w:t>
      </w:r>
      <w:r w:rsidR="007D3575">
        <w:rPr>
          <w:sz w:val="28"/>
          <w:szCs w:val="28"/>
        </w:rPr>
        <w:t xml:space="preserve">, </w:t>
      </w:r>
      <w:r w:rsidR="007C7FC9">
        <w:rPr>
          <w:sz w:val="28"/>
          <w:szCs w:val="28"/>
        </w:rPr>
        <w:t>начальник отдела – член</w:t>
      </w:r>
      <w:r w:rsidR="007D3575">
        <w:rPr>
          <w:sz w:val="28"/>
          <w:szCs w:val="28"/>
        </w:rPr>
        <w:t xml:space="preserve"> </w:t>
      </w:r>
      <w:r w:rsidR="007D3575" w:rsidRPr="00C26ADC">
        <w:rPr>
          <w:sz w:val="28"/>
          <w:szCs w:val="28"/>
        </w:rPr>
        <w:t>оргкомитета.</w:t>
      </w:r>
    </w:p>
    <w:p w14:paraId="7AA75794" w14:textId="1F18C077" w:rsidR="00C26ADC" w:rsidRDefault="004D54E1" w:rsidP="00C26A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>4</w:t>
      </w:r>
      <w:r w:rsidR="00C26ADC" w:rsidRPr="00C26ADC">
        <w:rPr>
          <w:sz w:val="28"/>
          <w:szCs w:val="26"/>
        </w:rPr>
        <w:t>.</w:t>
      </w:r>
      <w:r w:rsidR="00C26ADC" w:rsidRPr="00C26ADC">
        <w:rPr>
          <w:sz w:val="28"/>
          <w:szCs w:val="28"/>
        </w:rPr>
        <w:t xml:space="preserve"> И.Г. Мариш, председатель Приморской краевой организации </w:t>
      </w:r>
      <w:r w:rsidR="00674431">
        <w:rPr>
          <w:sz w:val="28"/>
          <w:szCs w:val="28"/>
        </w:rPr>
        <w:t>П</w:t>
      </w:r>
      <w:r w:rsidR="00C26ADC" w:rsidRPr="00C26ADC">
        <w:rPr>
          <w:sz w:val="28"/>
          <w:szCs w:val="28"/>
        </w:rPr>
        <w:t>роф</w:t>
      </w:r>
      <w:r w:rsidR="000F1B74">
        <w:rPr>
          <w:sz w:val="28"/>
          <w:szCs w:val="28"/>
        </w:rPr>
        <w:t xml:space="preserve">ессионального </w:t>
      </w:r>
      <w:r w:rsidR="00C26ADC" w:rsidRPr="00C26ADC">
        <w:rPr>
          <w:sz w:val="28"/>
          <w:szCs w:val="28"/>
        </w:rPr>
        <w:t xml:space="preserve">союза работников народного образования и науки </w:t>
      </w:r>
      <w:r w:rsidR="00674431" w:rsidRPr="00110B0D">
        <w:rPr>
          <w:sz w:val="28"/>
          <w:szCs w:val="28"/>
        </w:rPr>
        <w:t>Р</w:t>
      </w:r>
      <w:r w:rsidR="00674431">
        <w:rPr>
          <w:sz w:val="28"/>
          <w:szCs w:val="28"/>
        </w:rPr>
        <w:t>оссийской Федерации</w:t>
      </w:r>
      <w:r w:rsidR="00C26ADC" w:rsidRPr="00C26ADC">
        <w:rPr>
          <w:sz w:val="28"/>
          <w:szCs w:val="28"/>
        </w:rPr>
        <w:t xml:space="preserve"> – член оргкомитета.</w:t>
      </w:r>
    </w:p>
    <w:p w14:paraId="00D7B51E" w14:textId="44AA4EEF" w:rsidR="00334C10" w:rsidRPr="00C26ADC" w:rsidRDefault="00334C10" w:rsidP="00C26A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280F7D">
        <w:rPr>
          <w:sz w:val="28"/>
          <w:szCs w:val="28"/>
        </w:rPr>
        <w:t xml:space="preserve">С.А. Горбачев, методист </w:t>
      </w:r>
      <w:r w:rsidR="007C7FC9">
        <w:rPr>
          <w:sz w:val="28"/>
          <w:szCs w:val="28"/>
        </w:rPr>
        <w:t>Регионального модельного</w:t>
      </w:r>
      <w:r w:rsidR="00280F7D">
        <w:rPr>
          <w:sz w:val="28"/>
          <w:szCs w:val="28"/>
        </w:rPr>
        <w:t xml:space="preserve"> центра Приморского края – член оргкомитета.</w:t>
      </w:r>
    </w:p>
    <w:p w14:paraId="6E4BE62F" w14:textId="3D330F99" w:rsidR="00C26ADC" w:rsidRPr="00C26ADC" w:rsidRDefault="00280F7D" w:rsidP="00C26A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5787">
        <w:rPr>
          <w:sz w:val="28"/>
          <w:szCs w:val="28"/>
        </w:rPr>
        <w:t>. </w:t>
      </w:r>
      <w:r w:rsidR="007C7FC9">
        <w:rPr>
          <w:sz w:val="28"/>
          <w:szCs w:val="28"/>
        </w:rPr>
        <w:t>Н.В. </w:t>
      </w:r>
      <w:proofErr w:type="spellStart"/>
      <w:r w:rsidR="007C7FC9">
        <w:rPr>
          <w:sz w:val="28"/>
          <w:szCs w:val="28"/>
        </w:rPr>
        <w:t>Типер</w:t>
      </w:r>
      <w:proofErr w:type="spellEnd"/>
      <w:r w:rsidR="00C26ADC" w:rsidRPr="00C26ADC">
        <w:rPr>
          <w:sz w:val="28"/>
          <w:szCs w:val="28"/>
        </w:rPr>
        <w:t xml:space="preserve">, </w:t>
      </w:r>
      <w:r w:rsidR="007C7FC9">
        <w:rPr>
          <w:sz w:val="28"/>
          <w:szCs w:val="28"/>
        </w:rPr>
        <w:t>специалист Регионального модельного центра Приморского края</w:t>
      </w:r>
      <w:r w:rsidR="00482951">
        <w:rPr>
          <w:sz w:val="28"/>
          <w:szCs w:val="28"/>
        </w:rPr>
        <w:t xml:space="preserve"> – </w:t>
      </w:r>
      <w:r w:rsidR="007C7FC9">
        <w:rPr>
          <w:sz w:val="28"/>
          <w:szCs w:val="28"/>
        </w:rPr>
        <w:t>ответственный секретарь</w:t>
      </w:r>
      <w:r w:rsidR="00785787">
        <w:rPr>
          <w:sz w:val="28"/>
          <w:szCs w:val="28"/>
        </w:rPr>
        <w:t>.</w:t>
      </w:r>
    </w:p>
    <w:p w14:paraId="70CA924F" w14:textId="77777777" w:rsidR="007E47C9" w:rsidRDefault="007E47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5BC208" w14:textId="77777777" w:rsidR="006217D4" w:rsidRPr="003222B9" w:rsidRDefault="006217D4" w:rsidP="001B6D29">
      <w:pPr>
        <w:pStyle w:val="a5"/>
        <w:spacing w:after="240"/>
        <w:ind w:left="6521"/>
        <w:jc w:val="center"/>
        <w:rPr>
          <w:sz w:val="28"/>
          <w:szCs w:val="28"/>
        </w:rPr>
      </w:pPr>
      <w:r w:rsidRPr="003222B9">
        <w:rPr>
          <w:sz w:val="28"/>
          <w:szCs w:val="28"/>
        </w:rPr>
        <w:lastRenderedPageBreak/>
        <w:t xml:space="preserve">Приложение </w:t>
      </w:r>
      <w:r w:rsidR="005C1A54">
        <w:rPr>
          <w:sz w:val="28"/>
          <w:szCs w:val="28"/>
        </w:rPr>
        <w:t>2</w:t>
      </w:r>
    </w:p>
    <w:p w14:paraId="292F84F3" w14:textId="77777777" w:rsidR="006217D4" w:rsidRPr="003222B9" w:rsidRDefault="00A46E6A" w:rsidP="006217D4">
      <w:pPr>
        <w:pStyle w:val="2"/>
        <w:spacing w:line="288" w:lineRule="auto"/>
        <w:ind w:left="567" w:right="60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ЗАЯВКА</w:t>
      </w:r>
      <w:r w:rsidR="001C14A9">
        <w:rPr>
          <w:rFonts w:ascii="Times New Roman" w:hAnsi="Times New Roman" w:cs="Times New Roman"/>
          <w:color w:val="auto"/>
          <w:sz w:val="28"/>
          <w:szCs w:val="28"/>
        </w:rPr>
        <w:t xml:space="preserve"> УЧАСТНИКА</w:t>
      </w:r>
    </w:p>
    <w:p w14:paraId="1F0C222A" w14:textId="6AEA2D62" w:rsidR="00075688" w:rsidRPr="003222B9" w:rsidRDefault="00F96D88" w:rsidP="00075688">
      <w:pPr>
        <w:spacing w:line="288" w:lineRule="auto"/>
        <w:ind w:left="567" w:right="606"/>
        <w:jc w:val="center"/>
        <w:rPr>
          <w:bCs/>
          <w:sz w:val="28"/>
          <w:szCs w:val="28"/>
        </w:rPr>
      </w:pPr>
      <w:r>
        <w:rPr>
          <w:sz w:val="28"/>
          <w:szCs w:val="26"/>
          <w:lang w:val="en-US"/>
        </w:rPr>
        <w:t>X</w:t>
      </w:r>
      <w:r w:rsidRPr="003222B9">
        <w:rPr>
          <w:bCs/>
          <w:sz w:val="28"/>
          <w:szCs w:val="28"/>
        </w:rPr>
        <w:t xml:space="preserve"> </w:t>
      </w:r>
      <w:r w:rsidR="006217D4" w:rsidRPr="003222B9">
        <w:rPr>
          <w:bCs/>
          <w:sz w:val="28"/>
          <w:szCs w:val="28"/>
        </w:rPr>
        <w:t>конкурс</w:t>
      </w:r>
      <w:r w:rsidR="001C14A9">
        <w:rPr>
          <w:bCs/>
          <w:sz w:val="28"/>
          <w:szCs w:val="28"/>
        </w:rPr>
        <w:t>а</w:t>
      </w:r>
      <w:r w:rsidR="006217D4" w:rsidRPr="003222B9">
        <w:rPr>
          <w:bCs/>
          <w:sz w:val="28"/>
          <w:szCs w:val="28"/>
        </w:rPr>
        <w:t xml:space="preserve"> профессионального мастерства работников </w:t>
      </w:r>
      <w:r w:rsidR="00C85E44">
        <w:rPr>
          <w:bCs/>
          <w:sz w:val="28"/>
          <w:szCs w:val="28"/>
        </w:rPr>
        <w:t xml:space="preserve">сферы </w:t>
      </w:r>
      <w:r w:rsidR="006217D4" w:rsidRPr="003222B9">
        <w:rPr>
          <w:bCs/>
          <w:sz w:val="28"/>
          <w:szCs w:val="28"/>
        </w:rPr>
        <w:t xml:space="preserve">дополнительного образования </w:t>
      </w:r>
      <w:r w:rsidR="00075688" w:rsidRPr="003222B9">
        <w:rPr>
          <w:bCs/>
          <w:sz w:val="28"/>
          <w:szCs w:val="28"/>
        </w:rPr>
        <w:t>Приморского края</w:t>
      </w:r>
    </w:p>
    <w:p w14:paraId="2F876E77" w14:textId="43B963F5" w:rsidR="006217D4" w:rsidRDefault="006217D4" w:rsidP="00075688">
      <w:pPr>
        <w:spacing w:line="288" w:lineRule="auto"/>
        <w:ind w:left="567" w:right="606"/>
        <w:jc w:val="center"/>
        <w:rPr>
          <w:bCs/>
          <w:sz w:val="28"/>
          <w:szCs w:val="28"/>
        </w:rPr>
      </w:pPr>
      <w:r w:rsidRPr="003222B9">
        <w:rPr>
          <w:bCs/>
          <w:sz w:val="28"/>
          <w:szCs w:val="28"/>
        </w:rPr>
        <w:t>«Сердце отдаю детям»</w:t>
      </w:r>
    </w:p>
    <w:p w14:paraId="3A3C7616" w14:textId="77777777" w:rsidR="00E569AA" w:rsidRPr="003222B9" w:rsidRDefault="00E569AA" w:rsidP="00075688">
      <w:pPr>
        <w:spacing w:line="288" w:lineRule="auto"/>
        <w:ind w:left="567" w:right="606"/>
        <w:jc w:val="center"/>
        <w:rPr>
          <w:bCs/>
          <w:sz w:val="28"/>
          <w:szCs w:val="28"/>
        </w:rPr>
      </w:pPr>
    </w:p>
    <w:p w14:paraId="1D2CF866" w14:textId="3E75AEA2" w:rsidR="00E569AA" w:rsidRPr="00E569AA" w:rsidRDefault="00E569AA" w:rsidP="00E569AA">
      <w:pPr>
        <w:pStyle w:val="4"/>
        <w:spacing w:before="0" w:line="300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Муниципальное образование: </w:t>
      </w:r>
    </w:p>
    <w:p w14:paraId="79A59076" w14:textId="5FF6E145" w:rsidR="006217D4" w:rsidRPr="003222B9" w:rsidRDefault="006217D4" w:rsidP="00E569AA">
      <w:pPr>
        <w:pStyle w:val="4"/>
        <w:spacing w:before="0" w:line="300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222B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Наименование образовательной организация</w:t>
      </w:r>
      <w:r w:rsidRPr="003222B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3222B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(без сокращений):</w:t>
      </w:r>
    </w:p>
    <w:p w14:paraId="5FA3F8C6" w14:textId="77777777" w:rsidR="006217D4" w:rsidRPr="003222B9" w:rsidRDefault="006217D4" w:rsidP="00E569AA">
      <w:pPr>
        <w:jc w:val="both"/>
        <w:rPr>
          <w:sz w:val="28"/>
          <w:szCs w:val="28"/>
        </w:rPr>
      </w:pPr>
      <w:r w:rsidRPr="003222B9">
        <w:rPr>
          <w:sz w:val="28"/>
          <w:szCs w:val="28"/>
        </w:rPr>
        <w:t>Образовательная организация (сокращ</w:t>
      </w:r>
      <w:r w:rsidR="0026110C">
        <w:rPr>
          <w:sz w:val="28"/>
          <w:szCs w:val="28"/>
        </w:rPr>
        <w:t>ё</w:t>
      </w:r>
      <w:r w:rsidRPr="003222B9">
        <w:rPr>
          <w:sz w:val="28"/>
          <w:szCs w:val="28"/>
        </w:rPr>
        <w:t>нное название):</w:t>
      </w:r>
    </w:p>
    <w:p w14:paraId="308BB227" w14:textId="77777777" w:rsidR="006217D4" w:rsidRPr="003222B9" w:rsidRDefault="006217D4" w:rsidP="00E569AA">
      <w:pPr>
        <w:spacing w:line="300" w:lineRule="auto"/>
        <w:jc w:val="both"/>
        <w:rPr>
          <w:sz w:val="28"/>
          <w:szCs w:val="28"/>
        </w:rPr>
      </w:pPr>
      <w:r w:rsidRPr="003222B9">
        <w:rPr>
          <w:sz w:val="28"/>
          <w:szCs w:val="28"/>
        </w:rPr>
        <w:t>Номинация:</w:t>
      </w:r>
    </w:p>
    <w:p w14:paraId="7A3E3D0F" w14:textId="77777777" w:rsidR="006217D4" w:rsidRPr="003222B9" w:rsidRDefault="006217D4" w:rsidP="006217D4">
      <w:pPr>
        <w:spacing w:line="300" w:lineRule="auto"/>
        <w:jc w:val="both"/>
        <w:rPr>
          <w:sz w:val="28"/>
          <w:szCs w:val="28"/>
        </w:rPr>
      </w:pPr>
      <w:r w:rsidRPr="003222B9">
        <w:rPr>
          <w:sz w:val="28"/>
          <w:szCs w:val="28"/>
        </w:rPr>
        <w:t>Название общеобразовательной программы:</w:t>
      </w:r>
    </w:p>
    <w:p w14:paraId="40B95FCF" w14:textId="77777777" w:rsidR="006217D4" w:rsidRPr="003222B9" w:rsidRDefault="006217D4" w:rsidP="006217D4">
      <w:pPr>
        <w:spacing w:line="300" w:lineRule="auto"/>
        <w:jc w:val="both"/>
        <w:rPr>
          <w:sz w:val="28"/>
          <w:szCs w:val="28"/>
        </w:rPr>
      </w:pPr>
      <w:r w:rsidRPr="003222B9">
        <w:rPr>
          <w:b/>
          <w:sz w:val="28"/>
          <w:szCs w:val="28"/>
        </w:rPr>
        <w:t>Сведения о конкурсанте</w:t>
      </w:r>
      <w:r w:rsidRPr="003222B9">
        <w:rPr>
          <w:sz w:val="28"/>
          <w:szCs w:val="28"/>
        </w:rPr>
        <w:t>:</w:t>
      </w:r>
    </w:p>
    <w:p w14:paraId="229D6FAD" w14:textId="77777777" w:rsidR="006217D4" w:rsidRPr="003222B9" w:rsidRDefault="00C32156" w:rsidP="006217D4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217D4" w:rsidRPr="003222B9">
        <w:rPr>
          <w:sz w:val="28"/>
          <w:szCs w:val="28"/>
        </w:rPr>
        <w:t>Фамилия, имя, отчество (полностью):</w:t>
      </w:r>
    </w:p>
    <w:p w14:paraId="0CD213C5" w14:textId="77777777" w:rsidR="006217D4" w:rsidRPr="00B16963" w:rsidRDefault="00C32156" w:rsidP="006217D4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217D4" w:rsidRPr="00B16963">
        <w:rPr>
          <w:sz w:val="28"/>
          <w:szCs w:val="28"/>
        </w:rPr>
        <w:t>Дата рождения:</w:t>
      </w:r>
    </w:p>
    <w:p w14:paraId="724D30D3" w14:textId="77777777" w:rsidR="006217D4" w:rsidRPr="00B16963" w:rsidRDefault="00C32156" w:rsidP="006217D4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217D4" w:rsidRPr="00B16963">
        <w:rPr>
          <w:sz w:val="28"/>
          <w:szCs w:val="28"/>
        </w:rPr>
        <w:t>Место работы, должность:</w:t>
      </w:r>
    </w:p>
    <w:p w14:paraId="1656FAB4" w14:textId="77777777" w:rsidR="006217D4" w:rsidRPr="00B16963" w:rsidRDefault="00C32156" w:rsidP="006217D4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6217D4" w:rsidRPr="00B16963">
        <w:rPr>
          <w:sz w:val="28"/>
          <w:szCs w:val="28"/>
        </w:rPr>
        <w:t xml:space="preserve">Адрес места работы, телефон и </w:t>
      </w:r>
      <w:r w:rsidR="00A323E6">
        <w:rPr>
          <w:sz w:val="28"/>
          <w:szCs w:val="28"/>
        </w:rPr>
        <w:t>электронный адрес</w:t>
      </w:r>
      <w:r w:rsidR="006217D4" w:rsidRPr="00B16963">
        <w:rPr>
          <w:sz w:val="28"/>
          <w:szCs w:val="28"/>
        </w:rPr>
        <w:t xml:space="preserve"> организации:</w:t>
      </w:r>
    </w:p>
    <w:p w14:paraId="21DC7C2C" w14:textId="77777777" w:rsidR="006217D4" w:rsidRDefault="00C32156" w:rsidP="006217D4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6217D4" w:rsidRPr="00B16963">
        <w:rPr>
          <w:sz w:val="28"/>
          <w:szCs w:val="28"/>
        </w:rPr>
        <w:t xml:space="preserve">Контактный телефон, </w:t>
      </w:r>
      <w:r w:rsidR="00A323E6">
        <w:rPr>
          <w:sz w:val="28"/>
          <w:szCs w:val="28"/>
        </w:rPr>
        <w:t>электронный адрес</w:t>
      </w:r>
      <w:r w:rsidR="006217D4" w:rsidRPr="00B16963">
        <w:rPr>
          <w:sz w:val="28"/>
          <w:szCs w:val="28"/>
        </w:rPr>
        <w:t xml:space="preserve"> участника:</w:t>
      </w:r>
    </w:p>
    <w:p w14:paraId="31592B1E" w14:textId="42931261" w:rsidR="006217D4" w:rsidRPr="003222B9" w:rsidRDefault="00C76772" w:rsidP="006217D4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2156">
        <w:rPr>
          <w:sz w:val="28"/>
          <w:szCs w:val="28"/>
        </w:rPr>
        <w:t>. </w:t>
      </w:r>
      <w:r w:rsidR="006217D4" w:rsidRPr="00B16963">
        <w:rPr>
          <w:sz w:val="28"/>
          <w:szCs w:val="28"/>
        </w:rPr>
        <w:t>Стаж педагогический работы:</w:t>
      </w:r>
    </w:p>
    <w:p w14:paraId="44D7DEA3" w14:textId="4B97B406" w:rsidR="006217D4" w:rsidRPr="003222B9" w:rsidRDefault="00C76772" w:rsidP="006217D4">
      <w:pPr>
        <w:spacing w:after="24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2156">
        <w:rPr>
          <w:sz w:val="28"/>
          <w:szCs w:val="28"/>
        </w:rPr>
        <w:t>. </w:t>
      </w:r>
      <w:r w:rsidR="006217D4" w:rsidRPr="003222B9">
        <w:rPr>
          <w:sz w:val="28"/>
          <w:szCs w:val="28"/>
        </w:rPr>
        <w:t>Является ли участником или победителем конкурсов профессионального мастерства (если да, то указать название конкурса, результаты участия, год проведения):</w:t>
      </w:r>
    </w:p>
    <w:p w14:paraId="2884EAA8" w14:textId="77777777" w:rsidR="006217D4" w:rsidRPr="003222B9" w:rsidRDefault="006217D4" w:rsidP="006217D4">
      <w:pPr>
        <w:spacing w:line="300" w:lineRule="auto"/>
        <w:jc w:val="both"/>
        <w:rPr>
          <w:b/>
          <w:sz w:val="28"/>
          <w:szCs w:val="28"/>
        </w:rPr>
      </w:pPr>
      <w:r w:rsidRPr="003222B9">
        <w:rPr>
          <w:b/>
          <w:sz w:val="28"/>
          <w:szCs w:val="28"/>
        </w:rPr>
        <w:t>Согласование вопросов подготовки открытого занятия:</w:t>
      </w:r>
    </w:p>
    <w:p w14:paraId="0E2B07E6" w14:textId="77777777" w:rsidR="006217D4" w:rsidRPr="003222B9" w:rsidRDefault="000E6EDB" w:rsidP="006217D4">
      <w:pPr>
        <w:tabs>
          <w:tab w:val="left" w:pos="0"/>
        </w:tabs>
        <w:spacing w:line="300" w:lineRule="auto"/>
        <w:jc w:val="both"/>
        <w:rPr>
          <w:sz w:val="28"/>
          <w:szCs w:val="28"/>
        </w:rPr>
      </w:pPr>
      <w:r w:rsidRPr="003222B9">
        <w:rPr>
          <w:sz w:val="28"/>
          <w:szCs w:val="28"/>
        </w:rPr>
        <w:t>–</w:t>
      </w:r>
      <w:r w:rsidR="006217D4" w:rsidRPr="003222B9">
        <w:rPr>
          <w:sz w:val="28"/>
          <w:szCs w:val="28"/>
        </w:rPr>
        <w:t> желаемое оборудование и специальные условия для проведения открытого занятия (с указанием назначения и количества единиц);</w:t>
      </w:r>
    </w:p>
    <w:p w14:paraId="23DAC65E" w14:textId="77777777" w:rsidR="0018240A" w:rsidRDefault="000E6EDB" w:rsidP="000F1B74">
      <w:pPr>
        <w:tabs>
          <w:tab w:val="left" w:pos="0"/>
        </w:tabs>
        <w:spacing w:line="300" w:lineRule="auto"/>
        <w:jc w:val="both"/>
        <w:rPr>
          <w:sz w:val="28"/>
          <w:szCs w:val="28"/>
        </w:rPr>
      </w:pPr>
      <w:r w:rsidRPr="003222B9">
        <w:rPr>
          <w:sz w:val="28"/>
          <w:szCs w:val="28"/>
        </w:rPr>
        <w:t>–</w:t>
      </w:r>
      <w:r w:rsidR="006217D4" w:rsidRPr="003222B9">
        <w:rPr>
          <w:sz w:val="28"/>
          <w:szCs w:val="28"/>
        </w:rPr>
        <w:t xml:space="preserve"> возраст </w:t>
      </w:r>
      <w:r w:rsidR="00E562A1">
        <w:rPr>
          <w:sz w:val="28"/>
          <w:szCs w:val="28"/>
        </w:rPr>
        <w:t xml:space="preserve">и количество </w:t>
      </w:r>
      <w:r w:rsidR="006217D4" w:rsidRPr="003222B9">
        <w:rPr>
          <w:sz w:val="28"/>
          <w:szCs w:val="28"/>
        </w:rPr>
        <w:t>детей д</w:t>
      </w:r>
      <w:r w:rsidR="000F1B74">
        <w:rPr>
          <w:sz w:val="28"/>
          <w:szCs w:val="28"/>
        </w:rPr>
        <w:t>ля открытого занятия.</w:t>
      </w:r>
    </w:p>
    <w:p w14:paraId="1AF8C663" w14:textId="77777777" w:rsidR="000F1B74" w:rsidRDefault="000F1B74" w:rsidP="000F1B74">
      <w:pPr>
        <w:tabs>
          <w:tab w:val="left" w:pos="0"/>
        </w:tabs>
        <w:spacing w:line="300" w:lineRule="auto"/>
        <w:jc w:val="both"/>
        <w:rPr>
          <w:sz w:val="28"/>
          <w:szCs w:val="28"/>
        </w:rPr>
      </w:pPr>
    </w:p>
    <w:p w14:paraId="54DF8D52" w14:textId="77777777" w:rsidR="000F1B74" w:rsidRDefault="000F1B74" w:rsidP="000F1B74">
      <w:pPr>
        <w:tabs>
          <w:tab w:val="left" w:pos="0"/>
        </w:tabs>
        <w:spacing w:line="300" w:lineRule="auto"/>
        <w:jc w:val="both"/>
        <w:rPr>
          <w:sz w:val="28"/>
          <w:szCs w:val="28"/>
        </w:rPr>
      </w:pPr>
    </w:p>
    <w:p w14:paraId="1F3D55F6" w14:textId="77777777" w:rsidR="000F1B74" w:rsidRPr="003222B9" w:rsidRDefault="000F1B74" w:rsidP="000F1B74">
      <w:pPr>
        <w:tabs>
          <w:tab w:val="left" w:pos="0"/>
        </w:tabs>
        <w:spacing w:line="300" w:lineRule="auto"/>
        <w:jc w:val="both"/>
        <w:rPr>
          <w:sz w:val="28"/>
          <w:szCs w:val="28"/>
        </w:rPr>
      </w:pPr>
    </w:p>
    <w:p w14:paraId="0F1789AC" w14:textId="77777777" w:rsidR="006217D4" w:rsidRPr="00777453" w:rsidRDefault="00911B3A" w:rsidP="006217D4">
      <w:pPr>
        <w:spacing w:after="12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="006217D4" w:rsidRPr="00777453">
        <w:rPr>
          <w:sz w:val="28"/>
          <w:szCs w:val="28"/>
        </w:rPr>
        <w:t xml:space="preserve"> подписывается руководителем</w:t>
      </w:r>
      <w:r w:rsidR="00915915" w:rsidRPr="00777453">
        <w:rPr>
          <w:sz w:val="28"/>
          <w:szCs w:val="28"/>
        </w:rPr>
        <w:t xml:space="preserve"> образовательного учреждения и заверяется </w:t>
      </w:r>
      <w:r w:rsidR="00777453" w:rsidRPr="00777453">
        <w:rPr>
          <w:sz w:val="28"/>
          <w:szCs w:val="28"/>
        </w:rPr>
        <w:t>печатью учреждения.</w:t>
      </w:r>
    </w:p>
    <w:p w14:paraId="15095405" w14:textId="77777777" w:rsidR="006217D4" w:rsidRPr="00915915" w:rsidRDefault="006217D4" w:rsidP="006217D4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14:paraId="21E8F0B3" w14:textId="77777777" w:rsidR="006217D4" w:rsidRPr="003222B9" w:rsidRDefault="006217D4" w:rsidP="006217D4">
      <w:pPr>
        <w:pStyle w:val="a5"/>
        <w:spacing w:after="0" w:line="360" w:lineRule="auto"/>
        <w:ind w:left="0" w:firstLine="709"/>
        <w:jc w:val="center"/>
        <w:rPr>
          <w:sz w:val="28"/>
          <w:szCs w:val="28"/>
        </w:rPr>
      </w:pPr>
      <w:r w:rsidRPr="003222B9">
        <w:rPr>
          <w:sz w:val="28"/>
          <w:szCs w:val="28"/>
        </w:rPr>
        <w:t>_____________</w:t>
      </w:r>
    </w:p>
    <w:p w14:paraId="0066D54E" w14:textId="77777777" w:rsidR="006217D4" w:rsidRPr="003222B9" w:rsidRDefault="006217D4" w:rsidP="006217D4">
      <w:pPr>
        <w:spacing w:after="200" w:line="276" w:lineRule="auto"/>
        <w:rPr>
          <w:sz w:val="28"/>
          <w:szCs w:val="28"/>
        </w:rPr>
      </w:pPr>
      <w:r w:rsidRPr="003222B9">
        <w:rPr>
          <w:sz w:val="28"/>
          <w:szCs w:val="28"/>
        </w:rPr>
        <w:br w:type="page"/>
      </w:r>
    </w:p>
    <w:p w14:paraId="4C183297" w14:textId="20677F24" w:rsidR="00EC4ADB" w:rsidRDefault="00EC4ADB" w:rsidP="00EC4ADB">
      <w:pPr>
        <w:spacing w:after="120" w:line="30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3C4D3C9E" w14:textId="77777777" w:rsidR="00D305B3" w:rsidRDefault="00D305B3" w:rsidP="00D305B3">
      <w:pPr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СОГЛАСИЕ</w:t>
      </w:r>
    </w:p>
    <w:p w14:paraId="7A1B5F86" w14:textId="4DE40BDD" w:rsidR="00D305B3" w:rsidRDefault="00D305B3" w:rsidP="00D305B3">
      <w:pPr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782319">
        <w:rPr>
          <w:rFonts w:eastAsia="Calibri"/>
          <w:sz w:val="22"/>
          <w:szCs w:val="22"/>
          <w:lang w:eastAsia="en-US"/>
        </w:rPr>
        <w:t>участника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782319">
        <w:rPr>
          <w:bCs/>
          <w:sz w:val="22"/>
          <w:szCs w:val="22"/>
          <w:lang w:val="en-US"/>
        </w:rPr>
        <w:t>X</w:t>
      </w:r>
      <w:r w:rsidRPr="00782319">
        <w:rPr>
          <w:bCs/>
          <w:sz w:val="22"/>
          <w:szCs w:val="22"/>
        </w:rPr>
        <w:t xml:space="preserve"> конкурса профессионального мастерства работников сферы дополнительного образования Приморского края «Сердце отдаю детям»</w:t>
      </w:r>
    </w:p>
    <w:p w14:paraId="072C87A0" w14:textId="77777777" w:rsidR="00D305B3" w:rsidRDefault="00D305B3" w:rsidP="00D305B3">
      <w:pPr>
        <w:adjustRightInd w:val="0"/>
        <w:ind w:right="-1" w:firstLine="567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782319">
        <w:rPr>
          <w:rFonts w:eastAsia="Calibri"/>
          <w:sz w:val="22"/>
          <w:szCs w:val="22"/>
          <w:lang w:eastAsia="en-US"/>
        </w:rPr>
        <w:t>(</w:t>
      </w:r>
      <w:r>
        <w:rPr>
          <w:rFonts w:eastAsia="Calibri"/>
          <w:sz w:val="22"/>
          <w:szCs w:val="22"/>
          <w:lang w:eastAsia="en-US"/>
        </w:rPr>
        <w:t>публикацию персональных данных, в том числе посредством информационно-телекоммуникационной сети «Интернет</w:t>
      </w:r>
      <w:r w:rsidRPr="00782319">
        <w:rPr>
          <w:rFonts w:eastAsia="Calibri"/>
          <w:sz w:val="22"/>
          <w:szCs w:val="22"/>
          <w:lang w:eastAsia="en-US"/>
        </w:rPr>
        <w:t>»)</w:t>
      </w:r>
    </w:p>
    <w:p w14:paraId="525BC6FC" w14:textId="77777777" w:rsidR="00D305B3" w:rsidRDefault="00D305B3" w:rsidP="00D305B3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14:paraId="25EDA4CA" w14:textId="77777777" w:rsidR="00D305B3" w:rsidRDefault="00D305B3" w:rsidP="00D305B3">
      <w:pPr>
        <w:adjustRightInd w:val="0"/>
        <w:jc w:val="right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«___»_________20___ г.</w:t>
      </w:r>
    </w:p>
    <w:p w14:paraId="28D79ACC" w14:textId="77777777" w:rsidR="00D305B3" w:rsidRDefault="00D305B3" w:rsidP="00D305B3">
      <w:pPr>
        <w:adjustRightInd w:val="0"/>
        <w:jc w:val="both"/>
        <w:rPr>
          <w:rFonts w:eastAsia="TimesNewRomanPSMT"/>
          <w:sz w:val="22"/>
          <w:szCs w:val="22"/>
        </w:rPr>
      </w:pPr>
    </w:p>
    <w:p w14:paraId="725A4D89" w14:textId="77777777" w:rsidR="00D305B3" w:rsidRDefault="00D305B3" w:rsidP="00D305B3">
      <w:pPr>
        <w:adjustRightInd w:val="0"/>
        <w:jc w:val="center"/>
        <w:rPr>
          <w:rFonts w:eastAsia="TimesNewRomanPSMT"/>
          <w:i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Я, ____________________________________________________________________________________, </w:t>
      </w:r>
      <w:r>
        <w:rPr>
          <w:rFonts w:eastAsia="TimesNewRomanPSMT"/>
          <w:i/>
          <w:sz w:val="18"/>
          <w:szCs w:val="18"/>
        </w:rPr>
        <w:t>(фамилия, имя, отчество полностью)</w:t>
      </w:r>
    </w:p>
    <w:p w14:paraId="0D5D8146" w14:textId="77777777" w:rsidR="00D305B3" w:rsidRDefault="00D305B3" w:rsidP="00D305B3">
      <w:pPr>
        <w:adjustRightInd w:val="0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__________________________________серия______________№_______________________________</w:t>
      </w:r>
    </w:p>
    <w:p w14:paraId="573521AF" w14:textId="77777777" w:rsidR="00D305B3" w:rsidRDefault="00D305B3" w:rsidP="00D305B3">
      <w:pPr>
        <w:adjustRightInd w:val="0"/>
        <w:jc w:val="center"/>
        <w:rPr>
          <w:rFonts w:eastAsia="TimesNewRomanPSMT"/>
          <w:i/>
          <w:sz w:val="18"/>
          <w:szCs w:val="18"/>
        </w:rPr>
      </w:pPr>
      <w:r>
        <w:rPr>
          <w:rFonts w:eastAsia="TimesNewRomanPSMT"/>
          <w:i/>
          <w:sz w:val="18"/>
          <w:szCs w:val="18"/>
        </w:rPr>
        <w:t>(вид документа, удостоверяющего личность)</w:t>
      </w:r>
    </w:p>
    <w:p w14:paraId="2C5A2CD0" w14:textId="77777777" w:rsidR="00D305B3" w:rsidRDefault="00D305B3" w:rsidP="00D305B3">
      <w:pPr>
        <w:adjustRightInd w:val="0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выдан____________________________________________________________, _____________________</w:t>
      </w:r>
    </w:p>
    <w:p w14:paraId="1A75F32B" w14:textId="77777777" w:rsidR="00D305B3" w:rsidRDefault="00D305B3" w:rsidP="00D305B3">
      <w:pPr>
        <w:adjustRightInd w:val="0"/>
        <w:jc w:val="center"/>
        <w:rPr>
          <w:rFonts w:eastAsia="TimesNewRomanPSMT"/>
          <w:i/>
          <w:sz w:val="18"/>
          <w:szCs w:val="18"/>
        </w:rPr>
      </w:pPr>
      <w:r>
        <w:rPr>
          <w:rFonts w:eastAsia="TimesNewRomanPSMT"/>
          <w:i/>
          <w:sz w:val="18"/>
          <w:szCs w:val="18"/>
        </w:rPr>
        <w:t>(кем и когда)</w:t>
      </w:r>
    </w:p>
    <w:p w14:paraId="39FE76AA" w14:textId="77777777" w:rsidR="00D305B3" w:rsidRDefault="00D305B3" w:rsidP="00D305B3">
      <w:pPr>
        <w:adjustRightInd w:val="0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проживающий (</w:t>
      </w:r>
      <w:r>
        <w:rPr>
          <w:rFonts w:eastAsia="TimesNewRomanPSMT"/>
          <w:b/>
          <w:sz w:val="22"/>
          <w:szCs w:val="22"/>
        </w:rPr>
        <w:t>-</w:t>
      </w:r>
      <w:proofErr w:type="spellStart"/>
      <w:r>
        <w:rPr>
          <w:rFonts w:eastAsia="TimesNewRomanPSMT"/>
          <w:sz w:val="22"/>
          <w:szCs w:val="22"/>
        </w:rPr>
        <w:t>ая</w:t>
      </w:r>
      <w:proofErr w:type="spellEnd"/>
      <w:r>
        <w:rPr>
          <w:rFonts w:eastAsia="TimesNewRomanPSMT"/>
          <w:sz w:val="22"/>
          <w:szCs w:val="22"/>
        </w:rPr>
        <w:t>) по адресу _____________________________________________________________</w:t>
      </w:r>
    </w:p>
    <w:p w14:paraId="721B1A84" w14:textId="77777777" w:rsidR="00D305B3" w:rsidRDefault="00D305B3" w:rsidP="00D305B3">
      <w:pPr>
        <w:adjustRightInd w:val="0"/>
        <w:jc w:val="both"/>
        <w:rPr>
          <w:rFonts w:eastAsia="TimesNewRomanPSMT"/>
          <w:sz w:val="22"/>
          <w:szCs w:val="22"/>
        </w:rPr>
      </w:pPr>
    </w:p>
    <w:p w14:paraId="14D53417" w14:textId="77777777" w:rsidR="00D305B3" w:rsidRDefault="00D305B3" w:rsidP="00D305B3">
      <w:pPr>
        <w:adjustRightInd w:val="0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_______________________________________________________________________________________,</w:t>
      </w:r>
    </w:p>
    <w:p w14:paraId="523C0CD4" w14:textId="77777777" w:rsidR="00D305B3" w:rsidRDefault="00D305B3" w:rsidP="00D305B3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14:paraId="64C4FCE0" w14:textId="491D1BAB" w:rsidR="00D305B3" w:rsidRDefault="00D305B3" w:rsidP="00D305B3">
      <w:pPr>
        <w:adjustRightInd w:val="0"/>
        <w:spacing w:line="276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в соответствии с пунктом 4 статьи 9 Федерального закона от 27.07.2006 № 152-ФЗ «О персональных </w:t>
      </w:r>
      <w:r>
        <w:rPr>
          <w:rFonts w:eastAsia="Calibri"/>
          <w:bCs/>
          <w:sz w:val="22"/>
          <w:szCs w:val="22"/>
          <w:lang w:eastAsia="en-US"/>
        </w:rPr>
        <w:t xml:space="preserve">данных» даю согласие организатору конкурса  </w:t>
      </w:r>
      <w:r w:rsidRPr="00D305B3">
        <w:rPr>
          <w:rFonts w:eastAsia="Calibri"/>
          <w:bCs/>
          <w:sz w:val="22"/>
          <w:szCs w:val="22"/>
          <w:lang w:eastAsia="en-US"/>
        </w:rPr>
        <w:t xml:space="preserve">X конкурса профессионального мастерства работников сферы дополнительного образования Приморского края «Сердце отдаю детям» </w:t>
      </w:r>
      <w:r>
        <w:rPr>
          <w:rFonts w:eastAsia="Calibri"/>
          <w:bCs/>
          <w:sz w:val="22"/>
          <w:szCs w:val="22"/>
          <w:lang w:eastAsia="en-US"/>
        </w:rPr>
        <w:t>(далее – конкурс) – краевому государственному автономному учреждению дополнительного образования «Региональный модельный центр Приморского края» (далее – организатор), на автоматизированную, а также без использования средств автоматизации обработку моих персональных данных, а именно:</w:t>
      </w:r>
    </w:p>
    <w:p w14:paraId="742611BC" w14:textId="77777777" w:rsidR="00D305B3" w:rsidRDefault="00D305B3" w:rsidP="00D305B3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1. 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14:paraId="73835CDE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14:paraId="118EAF5B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14:paraId="29E9EF88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14:paraId="0E96F419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иная информация, относящаяся личности участника;</w:t>
      </w:r>
    </w:p>
    <w:p w14:paraId="501F25B1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фото-и видеоизображение.</w:t>
      </w:r>
    </w:p>
    <w:p w14:paraId="55F5E37F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</w:p>
    <w:p w14:paraId="55256410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2. 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14:paraId="167CAD5B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14:paraId="481332FB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14:paraId="2397A67F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14:paraId="0BDB0B6A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иная информация, относящаяся у моей личности;</w:t>
      </w:r>
    </w:p>
    <w:p w14:paraId="6D519A9A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фото-и видеоизображение.</w:t>
      </w:r>
    </w:p>
    <w:p w14:paraId="6EA4EF84" w14:textId="77777777" w:rsidR="00D305B3" w:rsidRDefault="00D305B3" w:rsidP="00D305B3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</w:p>
    <w:p w14:paraId="4885989C" w14:textId="7CBB44C3" w:rsidR="00D305B3" w:rsidRDefault="00D305B3" w:rsidP="00D305B3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Обработка и передача третьим лицам персональных данных осуществляется в целях:</w:t>
      </w:r>
    </w:p>
    <w:p w14:paraId="483C63AD" w14:textId="77777777" w:rsidR="00D305B3" w:rsidRDefault="00D305B3" w:rsidP="00D305B3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 организации и проведения </w:t>
      </w:r>
      <w:r>
        <w:rPr>
          <w:rFonts w:eastAsia="Calibri"/>
          <w:bCs/>
          <w:sz w:val="22"/>
          <w:szCs w:val="22"/>
          <w:lang w:eastAsia="en-US"/>
        </w:rPr>
        <w:t>конкурса;</w:t>
      </w:r>
    </w:p>
    <w:p w14:paraId="4FC8B6DE" w14:textId="77777777" w:rsidR="00D305B3" w:rsidRPr="00E344D5" w:rsidRDefault="00D305B3" w:rsidP="00D305B3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 обеспечения моего участия в конкурсе;</w:t>
      </w:r>
    </w:p>
    <w:p w14:paraId="621C4660" w14:textId="77777777" w:rsidR="00D305B3" w:rsidRDefault="00D305B3" w:rsidP="00D305B3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 формирования статистических и аналитических отчётов по результатам конкурса, подготовки информационных материалов;</w:t>
      </w:r>
    </w:p>
    <w:p w14:paraId="71C4C802" w14:textId="77777777" w:rsidR="00D305B3" w:rsidRDefault="00D305B3" w:rsidP="00D305B3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 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2539ED96" w14:textId="77777777" w:rsidR="00D305B3" w:rsidRDefault="00D305B3" w:rsidP="00D305B3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 обеспечения соблюдения законов и иных нормативных правовых актов Российской Федерации.</w:t>
      </w:r>
    </w:p>
    <w:p w14:paraId="3A5C6CE2" w14:textId="77777777" w:rsidR="00D305B3" w:rsidRDefault="00D305B3" w:rsidP="00D305B3">
      <w:pPr>
        <w:adjustRightInd w:val="0"/>
        <w:spacing w:line="276" w:lineRule="auto"/>
        <w:ind w:firstLine="426"/>
        <w:jc w:val="both"/>
        <w:rPr>
          <w:rFonts w:eastAsia="TimesNewRomanPSMT"/>
          <w:sz w:val="22"/>
          <w:szCs w:val="22"/>
        </w:rPr>
      </w:pPr>
    </w:p>
    <w:p w14:paraId="06C9E855" w14:textId="4D90C669" w:rsidR="00D305B3" w:rsidRDefault="00D305B3" w:rsidP="00D305B3">
      <w:pPr>
        <w:adjustRightInd w:val="0"/>
        <w:spacing w:line="276" w:lineRule="auto"/>
        <w:ind w:firstLine="426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lastRenderedPageBreak/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 Приморского края, и т. д.), а равно как при привлечении третьих лиц к оказанию услуг в моих интересах организатор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0AE2AA46" w14:textId="77777777" w:rsidR="00D305B3" w:rsidRDefault="00D305B3" w:rsidP="00D305B3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34AAE50B" w14:textId="77777777" w:rsidR="00D305B3" w:rsidRDefault="00D305B3" w:rsidP="00D305B3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Настоящее согласие вступает в силу со дня его подписания и действует в течение неопределённого срока. Согласие может быть отозвано мною в любое время на основании моего письменного заявления. </w:t>
      </w:r>
    </w:p>
    <w:p w14:paraId="1B21B7E2" w14:textId="77777777" w:rsidR="00D305B3" w:rsidRDefault="00D305B3" w:rsidP="00D305B3">
      <w:pPr>
        <w:adjustRightInd w:val="0"/>
        <w:spacing w:before="100" w:beforeAutospacing="1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_________________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___________________________</w:t>
      </w:r>
    </w:p>
    <w:p w14:paraId="77980741" w14:textId="77777777" w:rsidR="00D305B3" w:rsidRDefault="00D305B3" w:rsidP="00D305B3">
      <w:pPr>
        <w:adjustRightInd w:val="0"/>
        <w:ind w:left="707" w:firstLine="709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i/>
          <w:vertAlign w:val="superscript"/>
          <w:lang w:eastAsia="en-US"/>
        </w:rPr>
        <w:t xml:space="preserve">(дата)        </w:t>
      </w:r>
      <w:r>
        <w:rPr>
          <w:rFonts w:eastAsia="Calibri"/>
          <w:i/>
          <w:vertAlign w:val="superscript"/>
          <w:lang w:eastAsia="en-US"/>
        </w:rPr>
        <w:tab/>
      </w:r>
      <w:r>
        <w:rPr>
          <w:rFonts w:eastAsia="Calibri"/>
          <w:i/>
          <w:vertAlign w:val="superscript"/>
          <w:lang w:eastAsia="en-US"/>
        </w:rPr>
        <w:tab/>
      </w:r>
      <w:r>
        <w:rPr>
          <w:rFonts w:eastAsia="Calibri"/>
          <w:i/>
          <w:vertAlign w:val="superscript"/>
          <w:lang w:eastAsia="en-US"/>
        </w:rPr>
        <w:tab/>
        <w:t xml:space="preserve"> (подпись) </w:t>
      </w:r>
      <w:r>
        <w:rPr>
          <w:rFonts w:eastAsia="Calibri"/>
          <w:i/>
          <w:vertAlign w:val="superscript"/>
          <w:lang w:eastAsia="en-US"/>
        </w:rPr>
        <w:tab/>
      </w:r>
      <w:r>
        <w:rPr>
          <w:rFonts w:eastAsia="Calibri"/>
          <w:i/>
          <w:vertAlign w:val="superscript"/>
          <w:lang w:eastAsia="en-US"/>
        </w:rPr>
        <w:tab/>
      </w:r>
      <w:r>
        <w:rPr>
          <w:rFonts w:eastAsia="Calibri"/>
          <w:i/>
          <w:vertAlign w:val="superscript"/>
          <w:lang w:eastAsia="en-US"/>
        </w:rPr>
        <w:tab/>
        <w:t>(расшифровка подписи)</w:t>
      </w:r>
    </w:p>
    <w:p w14:paraId="3D85424C" w14:textId="77777777" w:rsidR="00D305B3" w:rsidRDefault="00D305B3" w:rsidP="00EC4ADB">
      <w:pPr>
        <w:spacing w:after="120" w:line="300" w:lineRule="auto"/>
        <w:ind w:firstLine="709"/>
        <w:jc w:val="right"/>
        <w:rPr>
          <w:sz w:val="28"/>
          <w:szCs w:val="28"/>
        </w:rPr>
      </w:pPr>
    </w:p>
    <w:p w14:paraId="3F62CB25" w14:textId="5759B720" w:rsidR="00EC4ADB" w:rsidRDefault="00EC4AD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0DA296" w14:textId="0C449DB4" w:rsidR="00A527F9" w:rsidRDefault="00A527F9" w:rsidP="00915915">
      <w:pPr>
        <w:spacing w:after="120" w:line="30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EC4ADB">
        <w:rPr>
          <w:sz w:val="28"/>
          <w:szCs w:val="28"/>
        </w:rPr>
        <w:t>4</w:t>
      </w:r>
    </w:p>
    <w:p w14:paraId="752304AB" w14:textId="77777777" w:rsidR="00A527F9" w:rsidRPr="005D0812" w:rsidRDefault="00005E65" w:rsidP="00210789">
      <w:pPr>
        <w:spacing w:after="240" w:line="360" w:lineRule="auto"/>
        <w:ind w:firstLine="708"/>
        <w:jc w:val="center"/>
        <w:rPr>
          <w:b/>
          <w:sz w:val="28"/>
          <w:szCs w:val="26"/>
        </w:rPr>
      </w:pPr>
      <w:r w:rsidRPr="005D0812">
        <w:rPr>
          <w:b/>
          <w:sz w:val="28"/>
          <w:szCs w:val="26"/>
        </w:rPr>
        <w:t>ТРЕБОВАНИЯ К</w:t>
      </w:r>
      <w:r w:rsidR="00A527F9" w:rsidRPr="005D0812">
        <w:rPr>
          <w:b/>
          <w:sz w:val="28"/>
          <w:szCs w:val="26"/>
        </w:rPr>
        <w:t xml:space="preserve"> КОНКУРС</w:t>
      </w:r>
      <w:r w:rsidR="00210789" w:rsidRPr="005D0812">
        <w:rPr>
          <w:b/>
          <w:sz w:val="28"/>
          <w:szCs w:val="26"/>
        </w:rPr>
        <w:t>НЫМ ИСПЫТАНИЯМ</w:t>
      </w:r>
    </w:p>
    <w:p w14:paraId="5B770C74" w14:textId="77777777" w:rsidR="00A527F9" w:rsidRPr="005D0812" w:rsidRDefault="00005E65" w:rsidP="00A527F9">
      <w:pPr>
        <w:widowControl w:val="0"/>
        <w:spacing w:line="360" w:lineRule="auto"/>
        <w:ind w:firstLine="708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1. </w:t>
      </w:r>
      <w:r w:rsidR="008F7F8F" w:rsidRPr="005D0812">
        <w:rPr>
          <w:b/>
          <w:sz w:val="26"/>
          <w:szCs w:val="26"/>
        </w:rPr>
        <w:t>ВИЗИТНАЯ КАРТОЧКА УЧАСТНИКА</w:t>
      </w:r>
    </w:p>
    <w:p w14:paraId="0125B38F" w14:textId="77777777" w:rsidR="00A527F9" w:rsidRPr="005D0812" w:rsidRDefault="002E05BE" w:rsidP="00781C9D">
      <w:pPr>
        <w:spacing w:after="120" w:line="360" w:lineRule="auto"/>
        <w:ind w:firstLine="709"/>
        <w:jc w:val="both"/>
        <w:rPr>
          <w:iCs/>
          <w:sz w:val="26"/>
          <w:szCs w:val="26"/>
        </w:rPr>
      </w:pPr>
      <w:r w:rsidRPr="005D0812">
        <w:rPr>
          <w:sz w:val="26"/>
          <w:szCs w:val="26"/>
        </w:rPr>
        <w:t xml:space="preserve">Содержание видеоролика должно отражать объективные сведения о совокупности профессиональных </w:t>
      </w:r>
      <w:r w:rsidR="00FD0C1C" w:rsidRPr="005D0812">
        <w:rPr>
          <w:sz w:val="26"/>
          <w:szCs w:val="26"/>
        </w:rPr>
        <w:t>взглядов</w:t>
      </w:r>
      <w:r w:rsidRPr="005D0812">
        <w:rPr>
          <w:sz w:val="26"/>
          <w:szCs w:val="26"/>
        </w:rPr>
        <w:t xml:space="preserve"> и позиций </w:t>
      </w:r>
      <w:r w:rsidR="00FD0C1C" w:rsidRPr="005D0812">
        <w:rPr>
          <w:sz w:val="26"/>
          <w:szCs w:val="26"/>
        </w:rPr>
        <w:t>конкурсанта</w:t>
      </w:r>
      <w:r w:rsidRPr="005D0812">
        <w:rPr>
          <w:sz w:val="26"/>
          <w:szCs w:val="26"/>
        </w:rPr>
        <w:t xml:space="preserve">, процессе </w:t>
      </w:r>
      <w:r w:rsidR="00FD0C1C" w:rsidRPr="005D0812">
        <w:rPr>
          <w:sz w:val="26"/>
          <w:szCs w:val="26"/>
        </w:rPr>
        <w:t>и результатах профессиональной деятельности по реализации дополнительной общеобразовательной программы</w:t>
      </w:r>
      <w:r w:rsidR="0042606D" w:rsidRPr="005D0812">
        <w:rPr>
          <w:sz w:val="26"/>
          <w:szCs w:val="26"/>
        </w:rPr>
        <w:t xml:space="preserve">. Видеоряд может включать целесообразные фрагменты занятий, отбор мероприятий, интервьюирование участников образовательных </w:t>
      </w:r>
      <w:r w:rsidR="009B6898" w:rsidRPr="005D0812">
        <w:rPr>
          <w:sz w:val="26"/>
          <w:szCs w:val="26"/>
        </w:rPr>
        <w:t>отношений</w:t>
      </w:r>
      <w:r w:rsidR="00E019CB" w:rsidRPr="005D0812">
        <w:rPr>
          <w:sz w:val="26"/>
          <w:szCs w:val="26"/>
        </w:rPr>
        <w:t>, сведения о творческих достижениях обучающихся, достижениях и (или) увлечениях участника конкурса.</w:t>
      </w:r>
    </w:p>
    <w:p w14:paraId="1E661A44" w14:textId="77777777" w:rsidR="00A527F9" w:rsidRPr="005D0812" w:rsidRDefault="00005E65" w:rsidP="00781C9D">
      <w:pPr>
        <w:widowControl w:val="0"/>
        <w:spacing w:line="360" w:lineRule="auto"/>
        <w:ind w:firstLine="720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2. </w:t>
      </w:r>
      <w:r w:rsidR="008F7F8F" w:rsidRPr="005D0812">
        <w:rPr>
          <w:b/>
          <w:sz w:val="26"/>
          <w:szCs w:val="26"/>
        </w:rPr>
        <w:t>ДОПОЛНИТЕЛЬНАЯ ОБЩЕОБРАЗОВАТЕЛЬНАЯ ПРОГРАММА</w:t>
      </w:r>
    </w:p>
    <w:p w14:paraId="4E0A67B6" w14:textId="77777777" w:rsidR="00781C9D" w:rsidRPr="005D0812" w:rsidRDefault="00781C9D" w:rsidP="00C76772">
      <w:pPr>
        <w:spacing w:line="360" w:lineRule="auto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Требования к оформлению</w:t>
      </w:r>
    </w:p>
    <w:p w14:paraId="0039A1A0" w14:textId="77777777" w:rsidR="00A527F9" w:rsidRPr="005D0812" w:rsidRDefault="00A527F9" w:rsidP="00C76772">
      <w:pPr>
        <w:spacing w:after="240" w:line="360" w:lineRule="auto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дополнительной общеобразовательной программы</w:t>
      </w:r>
    </w:p>
    <w:p w14:paraId="3DFA3385" w14:textId="77777777" w:rsidR="00A527F9" w:rsidRPr="005D0812" w:rsidRDefault="00A527F9" w:rsidP="00A527F9">
      <w:pPr>
        <w:spacing w:after="120" w:line="360" w:lineRule="auto"/>
        <w:ind w:firstLine="720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Ориентация страницы: книжная. Текст печатается на одной стороне листа. Шрифт: </w:t>
      </w:r>
      <w:r w:rsidRPr="005D0812">
        <w:rPr>
          <w:sz w:val="26"/>
          <w:szCs w:val="26"/>
          <w:lang w:val="en-US"/>
        </w:rPr>
        <w:t>Times</w:t>
      </w:r>
      <w:r w:rsidRPr="005D0812">
        <w:rPr>
          <w:sz w:val="26"/>
          <w:szCs w:val="26"/>
        </w:rPr>
        <w:t xml:space="preserve"> </w:t>
      </w:r>
      <w:r w:rsidRPr="005D0812">
        <w:rPr>
          <w:sz w:val="26"/>
          <w:szCs w:val="26"/>
          <w:lang w:val="en-US"/>
        </w:rPr>
        <w:t>New</w:t>
      </w:r>
      <w:r w:rsidRPr="005D0812">
        <w:rPr>
          <w:sz w:val="26"/>
          <w:szCs w:val="26"/>
        </w:rPr>
        <w:t xml:space="preserve"> </w:t>
      </w:r>
      <w:r w:rsidRPr="005D0812">
        <w:rPr>
          <w:sz w:val="26"/>
          <w:szCs w:val="26"/>
          <w:lang w:val="en-US"/>
        </w:rPr>
        <w:t>Roman</w:t>
      </w:r>
      <w:r w:rsidRPr="005D0812">
        <w:rPr>
          <w:sz w:val="26"/>
          <w:szCs w:val="26"/>
        </w:rPr>
        <w:t>, кегль 14, междустрочный интервал – 1,5. Выравнивание текста по ширине страницы, заголовки равняются по центру, точка в конце заголовка не ставится. Нумерация страниц сквозная, номера страниц проставляются внизу страницы по центру.</w:t>
      </w:r>
    </w:p>
    <w:p w14:paraId="4297383B" w14:textId="77777777" w:rsidR="00A527F9" w:rsidRPr="005D0812" w:rsidRDefault="00A527F9" w:rsidP="00A527F9">
      <w:pPr>
        <w:widowControl w:val="0"/>
        <w:spacing w:line="360" w:lineRule="auto"/>
        <w:ind w:firstLine="720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Дополнительная общеразвивающая программа</w:t>
      </w:r>
    </w:p>
    <w:p w14:paraId="3E54F92A" w14:textId="77777777" w:rsidR="003E4A2F" w:rsidRPr="005D0812" w:rsidRDefault="003E4A2F" w:rsidP="003E4A2F">
      <w:pPr>
        <w:pStyle w:val="style1"/>
        <w:spacing w:line="360" w:lineRule="auto"/>
        <w:ind w:right="-2" w:firstLine="709"/>
        <w:rPr>
          <w:sz w:val="26"/>
          <w:szCs w:val="26"/>
        </w:rPr>
      </w:pPr>
      <w:r w:rsidRPr="005D0812">
        <w:rPr>
          <w:sz w:val="26"/>
          <w:szCs w:val="26"/>
        </w:rPr>
        <w:t>Дополнительные общеразвива</w:t>
      </w:r>
      <w:r w:rsidR="002879F9">
        <w:rPr>
          <w:sz w:val="26"/>
          <w:szCs w:val="26"/>
        </w:rPr>
        <w:t>ющие программы формируются с учё</w:t>
      </w:r>
      <w:r w:rsidRPr="005D0812">
        <w:rPr>
          <w:sz w:val="26"/>
          <w:szCs w:val="26"/>
        </w:rPr>
        <w:t>том пункта 9 статьи 2 Федерального закона об образовании.</w:t>
      </w:r>
    </w:p>
    <w:p w14:paraId="5CE78FE8" w14:textId="520B86F3" w:rsidR="003E4A2F" w:rsidRPr="005D0812" w:rsidRDefault="003E4A2F" w:rsidP="003E4A2F">
      <w:pPr>
        <w:pStyle w:val="style1"/>
        <w:spacing w:after="0" w:line="360" w:lineRule="auto"/>
        <w:ind w:left="150" w:right="150"/>
        <w:jc w:val="center"/>
        <w:rPr>
          <w:sz w:val="26"/>
          <w:szCs w:val="26"/>
        </w:rPr>
      </w:pPr>
      <w:r w:rsidRPr="005D0812">
        <w:rPr>
          <w:rStyle w:val="ab"/>
          <w:sz w:val="26"/>
          <w:szCs w:val="26"/>
        </w:rPr>
        <w:t xml:space="preserve">Структура дополнительной </w:t>
      </w:r>
      <w:r w:rsidR="00CC693A" w:rsidRPr="005D0812">
        <w:rPr>
          <w:rStyle w:val="ab"/>
          <w:sz w:val="26"/>
          <w:szCs w:val="26"/>
        </w:rPr>
        <w:t>общеразвивающей</w:t>
      </w:r>
      <w:r w:rsidRPr="005D0812">
        <w:rPr>
          <w:rStyle w:val="ab"/>
          <w:sz w:val="26"/>
          <w:szCs w:val="26"/>
        </w:rPr>
        <w:t xml:space="preserve"> программы</w:t>
      </w:r>
    </w:p>
    <w:p w14:paraId="3A889458" w14:textId="77777777" w:rsidR="003E4A2F" w:rsidRPr="005D0812" w:rsidRDefault="003E4A2F" w:rsidP="003E4A2F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Дополнительная общеразвивающая программа включает следующие структурные элементы:</w:t>
      </w:r>
    </w:p>
    <w:p w14:paraId="24AFBE60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Титульный лист.</w:t>
      </w:r>
    </w:p>
    <w:p w14:paraId="05272A84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1. </w:t>
      </w:r>
      <w:r w:rsidR="009E5B6D" w:rsidRPr="005D0812">
        <w:rPr>
          <w:sz w:val="26"/>
          <w:szCs w:val="26"/>
        </w:rPr>
        <w:t>Основные</w:t>
      </w:r>
      <w:r w:rsidRPr="005D0812">
        <w:rPr>
          <w:sz w:val="26"/>
          <w:szCs w:val="26"/>
        </w:rPr>
        <w:t xml:space="preserve"> характеристик</w:t>
      </w:r>
      <w:r w:rsidR="009E5B6D" w:rsidRPr="005D0812">
        <w:rPr>
          <w:sz w:val="26"/>
          <w:szCs w:val="26"/>
        </w:rPr>
        <w:t>и</w:t>
      </w:r>
      <w:r w:rsidRPr="005D0812">
        <w:rPr>
          <w:sz w:val="26"/>
          <w:szCs w:val="26"/>
        </w:rPr>
        <w:t xml:space="preserve"> </w:t>
      </w:r>
      <w:r w:rsidR="009E5B6D" w:rsidRPr="005D0812">
        <w:rPr>
          <w:sz w:val="26"/>
          <w:szCs w:val="26"/>
        </w:rPr>
        <w:t>образования по дополнительной общеобразовательной программе</w:t>
      </w:r>
      <w:r w:rsidRPr="005D0812">
        <w:rPr>
          <w:sz w:val="26"/>
          <w:szCs w:val="26"/>
        </w:rPr>
        <w:t>.</w:t>
      </w:r>
    </w:p>
    <w:p w14:paraId="4A96C1ED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2. </w:t>
      </w:r>
      <w:r w:rsidR="009E5B6D" w:rsidRPr="005D0812">
        <w:rPr>
          <w:sz w:val="26"/>
          <w:szCs w:val="26"/>
        </w:rPr>
        <w:t>Организационно-педагогические условия</w:t>
      </w:r>
      <w:r w:rsidRPr="005D0812">
        <w:rPr>
          <w:sz w:val="26"/>
          <w:szCs w:val="26"/>
        </w:rPr>
        <w:t>.</w:t>
      </w:r>
    </w:p>
    <w:p w14:paraId="149A6EE0" w14:textId="714FC9B7" w:rsidR="003E4A2F" w:rsidRPr="005D0812" w:rsidRDefault="00E453B2" w:rsidP="003E4A2F">
      <w:pPr>
        <w:spacing w:after="120"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3</w:t>
      </w:r>
      <w:r w:rsidR="003E4A2F" w:rsidRPr="005D0812">
        <w:rPr>
          <w:sz w:val="26"/>
          <w:szCs w:val="26"/>
        </w:rPr>
        <w:t xml:space="preserve">. Список </w:t>
      </w:r>
      <w:r w:rsidR="00CC693A">
        <w:rPr>
          <w:sz w:val="26"/>
          <w:szCs w:val="26"/>
        </w:rPr>
        <w:t xml:space="preserve">использованной </w:t>
      </w:r>
      <w:r w:rsidR="003E4A2F" w:rsidRPr="005D0812">
        <w:rPr>
          <w:sz w:val="26"/>
          <w:szCs w:val="26"/>
        </w:rPr>
        <w:t>литературы.</w:t>
      </w:r>
    </w:p>
    <w:p w14:paraId="039C4FAF" w14:textId="77777777" w:rsidR="003E4A2F" w:rsidRPr="005D0812" w:rsidRDefault="003E4A2F" w:rsidP="003E4A2F">
      <w:pPr>
        <w:pStyle w:val="aa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5D0812">
        <w:rPr>
          <w:rStyle w:val="ab"/>
          <w:sz w:val="26"/>
          <w:szCs w:val="26"/>
        </w:rPr>
        <w:t>Содержание структурных элементов программы</w:t>
      </w:r>
    </w:p>
    <w:p w14:paraId="1EA9AAEB" w14:textId="77777777" w:rsidR="003E4A2F" w:rsidRPr="005D0812" w:rsidRDefault="003E4A2F" w:rsidP="003E4A2F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На титульном листе указываются:</w:t>
      </w:r>
    </w:p>
    <w:p w14:paraId="6E0EB1A4" w14:textId="22F342A5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lastRenderedPageBreak/>
        <w:t>– наименование ведомственной организации</w:t>
      </w:r>
      <w:r w:rsidR="00CC693A">
        <w:rPr>
          <w:sz w:val="26"/>
          <w:szCs w:val="26"/>
        </w:rPr>
        <w:t xml:space="preserve"> (из Устава учреждения)</w:t>
      </w:r>
      <w:r w:rsidRPr="005D0812">
        <w:rPr>
          <w:sz w:val="26"/>
          <w:szCs w:val="26"/>
        </w:rPr>
        <w:t>;</w:t>
      </w:r>
    </w:p>
    <w:p w14:paraId="44C1CA3A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наименование образовательного учреждения;</w:t>
      </w:r>
    </w:p>
    <w:p w14:paraId="5977F167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</w:t>
      </w:r>
      <w:r w:rsidRPr="005D0812">
        <w:rPr>
          <w:sz w:val="26"/>
          <w:szCs w:val="26"/>
          <w:shd w:val="clear" w:color="auto" w:fill="FFFFFF"/>
        </w:rPr>
        <w:t>гриф утверждения программы (с указанием ФИО руководителя (директор или председатель методического совета), даты и номера приказа);</w:t>
      </w:r>
    </w:p>
    <w:p w14:paraId="6974F08E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название программы;</w:t>
      </w:r>
    </w:p>
    <w:p w14:paraId="463D6641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направленность;</w:t>
      </w:r>
    </w:p>
    <w:p w14:paraId="3C88B051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возраст детей, на которых рассчитана программа;</w:t>
      </w:r>
    </w:p>
    <w:p w14:paraId="62E0F20F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срок реализации программы;</w:t>
      </w:r>
    </w:p>
    <w:p w14:paraId="6AB31319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ФИО, должность разработчиков программы;</w:t>
      </w:r>
    </w:p>
    <w:p w14:paraId="72F08444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название населённого пункта, в котором реализуется дополнительная общеразвивающая программа;</w:t>
      </w:r>
    </w:p>
    <w:p w14:paraId="100F0AE9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год разработки.</w:t>
      </w:r>
    </w:p>
    <w:p w14:paraId="2C2236D5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1. </w:t>
      </w:r>
      <w:r w:rsidR="00E453B2" w:rsidRPr="005D0812">
        <w:rPr>
          <w:sz w:val="26"/>
          <w:szCs w:val="26"/>
        </w:rPr>
        <w:t>Основные характеристики образования по дополнительной общеобразовательной программе</w:t>
      </w:r>
      <w:r w:rsidRPr="005D0812">
        <w:rPr>
          <w:sz w:val="26"/>
          <w:szCs w:val="26"/>
        </w:rPr>
        <w:t>.</w:t>
      </w:r>
    </w:p>
    <w:p w14:paraId="379E46F9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1.1 Пояснительная записка.</w:t>
      </w:r>
    </w:p>
    <w:p w14:paraId="4E157DC5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В пояснительной записке к программе следует раскрыть:</w:t>
      </w:r>
    </w:p>
    <w:p w14:paraId="2986DB10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направленность программы – техническая, естественнонаучная, физкультурно-спортивная, художественная, туристско-краеведческая, социально-</w:t>
      </w:r>
      <w:r w:rsidR="00E36295" w:rsidRPr="005D0812">
        <w:rPr>
          <w:sz w:val="26"/>
          <w:szCs w:val="26"/>
        </w:rPr>
        <w:t>гуманитарная</w:t>
      </w:r>
      <w:r w:rsidRPr="005D0812">
        <w:rPr>
          <w:sz w:val="26"/>
          <w:szCs w:val="26"/>
        </w:rPr>
        <w:t>;</w:t>
      </w:r>
    </w:p>
    <w:p w14:paraId="358ECF40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актуальность программы: своевременность, современность, необходимость предлагаемой программы, соответствие потребностям времени;</w:t>
      </w:r>
    </w:p>
    <w:p w14:paraId="42B1AD4E" w14:textId="7E251128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отличительные особенности программы</w:t>
      </w:r>
      <w:r w:rsidR="00CC693A">
        <w:rPr>
          <w:sz w:val="26"/>
          <w:szCs w:val="26"/>
        </w:rPr>
        <w:t xml:space="preserve"> (при наличии)</w:t>
      </w:r>
      <w:r w:rsidRPr="005D0812">
        <w:rPr>
          <w:sz w:val="26"/>
          <w:szCs w:val="26"/>
        </w:rPr>
        <w:t xml:space="preserve">: </w:t>
      </w:r>
      <w:r w:rsidRPr="005D0812">
        <w:rPr>
          <w:sz w:val="26"/>
          <w:szCs w:val="26"/>
          <w:shd w:val="clear" w:color="auto" w:fill="FFFFFF"/>
        </w:rPr>
        <w:t>характерные свойства, отличающие программу от подобных программ, отличительные черты, основные идеи, отличающие программу от существующих, которые придают программе своеобразие;</w:t>
      </w:r>
    </w:p>
    <w:p w14:paraId="3552681F" w14:textId="7104D5EA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– адресат программы: </w:t>
      </w:r>
      <w:r w:rsidRPr="005D0812">
        <w:rPr>
          <w:sz w:val="26"/>
          <w:szCs w:val="26"/>
          <w:shd w:val="clear" w:color="auto" w:fill="FFFFFF"/>
        </w:rPr>
        <w:t>возраст</w:t>
      </w:r>
      <w:r w:rsidR="00CC693A">
        <w:rPr>
          <w:sz w:val="26"/>
          <w:szCs w:val="26"/>
          <w:shd w:val="clear" w:color="auto" w:fill="FFFFFF"/>
        </w:rPr>
        <w:t>, география участников программы</w:t>
      </w:r>
      <w:r w:rsidRPr="005D0812">
        <w:rPr>
          <w:sz w:val="26"/>
          <w:szCs w:val="26"/>
          <w:shd w:val="clear" w:color="auto" w:fill="FFFFFF"/>
        </w:rPr>
        <w:t>, иные медико-психолого-педагогические характеристики;</w:t>
      </w:r>
    </w:p>
    <w:p w14:paraId="35713E7C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– объём программы: </w:t>
      </w:r>
      <w:r w:rsidRPr="005D0812">
        <w:rPr>
          <w:sz w:val="26"/>
          <w:szCs w:val="26"/>
          <w:shd w:val="clear" w:color="auto" w:fill="FFFFFF"/>
        </w:rPr>
        <w:t>общее количество учебных часов, запланированных на весь период обучения, необходимых для освоения программы (определяется содержанием и прогнозируемыми результатами программы, характеризуется продолжительностью программы – количество дней, месяцев, лет, необходимых для её освоения);</w:t>
      </w:r>
    </w:p>
    <w:p w14:paraId="5476F0FD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формы обучения: очная, очно-заочная или заочная, лекции, практические и семинарские занятия, лабораторные работы, круглые столы, мастер-классы, др.);</w:t>
      </w:r>
    </w:p>
    <w:p w14:paraId="720800DC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lastRenderedPageBreak/>
        <w:t>– срок освоения программы – определяется содержанием программы (количество недель, месяцев, лет, необходимых для её освоения);</w:t>
      </w:r>
    </w:p>
    <w:p w14:paraId="3815E7CA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режим занятий – периодичность и продолжительность занятий.</w:t>
      </w:r>
    </w:p>
    <w:p w14:paraId="3B6A1191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1.2 Цель и задачи программы:</w:t>
      </w:r>
    </w:p>
    <w:p w14:paraId="6F30B1B4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цель программы;</w:t>
      </w:r>
    </w:p>
    <w:p w14:paraId="3A1E31EA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задачи программы:</w:t>
      </w:r>
    </w:p>
    <w:p w14:paraId="0FE3F68F" w14:textId="77777777" w:rsidR="00CC693A" w:rsidRPr="005D0812" w:rsidRDefault="00CC693A" w:rsidP="00CC693A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воспитательные,</w:t>
      </w:r>
    </w:p>
    <w:p w14:paraId="336DAAA9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развивающие,</w:t>
      </w:r>
    </w:p>
    <w:p w14:paraId="4F334E7F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обучающие.</w:t>
      </w:r>
    </w:p>
    <w:p w14:paraId="7E573726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1.3 Содержание программы:</w:t>
      </w:r>
    </w:p>
    <w:p w14:paraId="72EBA4E9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учебный план (оформляется в виде таблицы, в которой указываются названия разделов (модулей), тем, количество часов (всего, теория, практика), формы аттестации/контроля);</w:t>
      </w:r>
    </w:p>
    <w:p w14:paraId="55228571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содержание учебного плана (краткое, тезисное описание тем (теоретических и практических видов занятий без указаний количества часов; нумерация и названия разделов (модулей) и тем занятий должны соответствовать нумерации и названиям тем в учебном плане).</w:t>
      </w:r>
    </w:p>
    <w:p w14:paraId="28661133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5D0812">
        <w:rPr>
          <w:sz w:val="26"/>
          <w:szCs w:val="26"/>
        </w:rPr>
        <w:t xml:space="preserve">1.4 Планируемые результаты: </w:t>
      </w:r>
      <w:r w:rsidRPr="005D0812">
        <w:rPr>
          <w:sz w:val="26"/>
          <w:szCs w:val="26"/>
          <w:shd w:val="clear" w:color="auto" w:fill="FFFFFF"/>
        </w:rPr>
        <w:t xml:space="preserve">совокупность личностных, мета-предметных и предметных результатов, приобретаемых учащимися </w:t>
      </w:r>
      <w:r w:rsidR="00956E50" w:rsidRPr="005D0812">
        <w:rPr>
          <w:sz w:val="26"/>
          <w:szCs w:val="26"/>
          <w:shd w:val="clear" w:color="auto" w:fill="FFFFFF"/>
        </w:rPr>
        <w:t xml:space="preserve">по </w:t>
      </w:r>
      <w:r w:rsidRPr="005D0812">
        <w:rPr>
          <w:sz w:val="26"/>
          <w:szCs w:val="26"/>
          <w:shd w:val="clear" w:color="auto" w:fill="FFFFFF"/>
        </w:rPr>
        <w:t>завершени</w:t>
      </w:r>
      <w:r w:rsidR="00956E50" w:rsidRPr="005D0812">
        <w:rPr>
          <w:sz w:val="26"/>
          <w:szCs w:val="26"/>
          <w:shd w:val="clear" w:color="auto" w:fill="FFFFFF"/>
        </w:rPr>
        <w:t>ю программы</w:t>
      </w:r>
      <w:r w:rsidRPr="005D0812">
        <w:rPr>
          <w:sz w:val="26"/>
          <w:szCs w:val="26"/>
          <w:shd w:val="clear" w:color="auto" w:fill="FFFFFF"/>
        </w:rPr>
        <w:t xml:space="preserve"> с учё</w:t>
      </w:r>
      <w:r w:rsidR="00956E50" w:rsidRPr="005D0812">
        <w:rPr>
          <w:sz w:val="26"/>
          <w:szCs w:val="26"/>
          <w:shd w:val="clear" w:color="auto" w:fill="FFFFFF"/>
        </w:rPr>
        <w:t>том цели и содержания</w:t>
      </w:r>
      <w:r w:rsidRPr="005D0812">
        <w:rPr>
          <w:sz w:val="26"/>
          <w:szCs w:val="26"/>
          <w:shd w:val="clear" w:color="auto" w:fill="FFFFFF"/>
        </w:rPr>
        <w:t>.</w:t>
      </w:r>
    </w:p>
    <w:p w14:paraId="6EAEA080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  <w:shd w:val="clear" w:color="auto" w:fill="FFFFFF"/>
        </w:rPr>
        <w:t>2. </w:t>
      </w:r>
      <w:r w:rsidR="00162229" w:rsidRPr="005D0812">
        <w:rPr>
          <w:sz w:val="26"/>
          <w:szCs w:val="26"/>
          <w:shd w:val="clear" w:color="auto" w:fill="FFFFFF"/>
        </w:rPr>
        <w:t>О</w:t>
      </w:r>
      <w:r w:rsidR="00162229" w:rsidRPr="005D0812">
        <w:rPr>
          <w:sz w:val="26"/>
          <w:szCs w:val="26"/>
        </w:rPr>
        <w:t>рганизационно-педагогические условия</w:t>
      </w:r>
      <w:r w:rsidRPr="005D0812">
        <w:rPr>
          <w:sz w:val="26"/>
          <w:szCs w:val="26"/>
        </w:rPr>
        <w:t>.</w:t>
      </w:r>
    </w:p>
    <w:p w14:paraId="3C503993" w14:textId="0B13EF35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5D0812">
        <w:rPr>
          <w:sz w:val="26"/>
          <w:szCs w:val="26"/>
        </w:rPr>
        <w:t xml:space="preserve">2.1 Условия реализации программы: </w:t>
      </w:r>
      <w:r w:rsidRPr="005D0812">
        <w:rPr>
          <w:sz w:val="26"/>
          <w:szCs w:val="26"/>
          <w:shd w:val="clear" w:color="auto" w:fill="FFFFFF"/>
        </w:rPr>
        <w:t>реальная и доступная совокупность условий реализации программы (помещения, площадки, оборудование, приборы, информационные ресурсы, список литературы, рекомендованный детям для усвоения программы</w:t>
      </w:r>
      <w:r w:rsidR="00CC693A">
        <w:rPr>
          <w:sz w:val="26"/>
          <w:szCs w:val="26"/>
          <w:shd w:val="clear" w:color="auto" w:fill="FFFFFF"/>
        </w:rPr>
        <w:t>, список литературы для педагога</w:t>
      </w:r>
      <w:r w:rsidRPr="005D0812">
        <w:rPr>
          <w:sz w:val="26"/>
          <w:szCs w:val="26"/>
          <w:shd w:val="clear" w:color="auto" w:fill="FFFFFF"/>
        </w:rPr>
        <w:t>).</w:t>
      </w:r>
    </w:p>
    <w:p w14:paraId="6CBD859B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2.2 </w:t>
      </w:r>
      <w:r w:rsidR="00162229" w:rsidRPr="005D0812">
        <w:rPr>
          <w:sz w:val="26"/>
          <w:szCs w:val="26"/>
        </w:rPr>
        <w:t>Оценочные материалы и ф</w:t>
      </w:r>
      <w:r w:rsidRPr="005D0812">
        <w:rPr>
          <w:sz w:val="26"/>
          <w:szCs w:val="26"/>
        </w:rPr>
        <w:t>ормы аттестации:</w:t>
      </w:r>
    </w:p>
    <w:p w14:paraId="3DBB76E8" w14:textId="7CEF3D87" w:rsidR="003E4A2F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формы подведения итогов реализации программы</w:t>
      </w:r>
      <w:r w:rsidR="00CC693A">
        <w:rPr>
          <w:sz w:val="26"/>
          <w:szCs w:val="26"/>
        </w:rPr>
        <w:t xml:space="preserve">: </w:t>
      </w:r>
      <w:r w:rsidRPr="005D0812">
        <w:rPr>
          <w:sz w:val="26"/>
          <w:szCs w:val="26"/>
          <w:shd w:val="clear" w:color="auto" w:fill="FFFFFF"/>
        </w:rPr>
        <w:t>отчётная выставка, готовое изделие, демонстрация моделей, диагностическая карта, защита творческих работ, проектов, конкурс, соревнование, контрольная работа, отчётный концерт, научно-практическая конференция, олимпиада, открытое занятие, итоговый отчёт, портфолио, поступление выпускников в профессиональные образовательные</w:t>
      </w:r>
      <w:r w:rsidR="007F0340">
        <w:rPr>
          <w:sz w:val="26"/>
          <w:szCs w:val="26"/>
          <w:shd w:val="clear" w:color="auto" w:fill="FFFFFF"/>
        </w:rPr>
        <w:t xml:space="preserve"> учреждения</w:t>
      </w:r>
      <w:r w:rsidRPr="005D0812">
        <w:rPr>
          <w:sz w:val="26"/>
          <w:szCs w:val="26"/>
          <w:shd w:val="clear" w:color="auto" w:fill="FFFFFF"/>
        </w:rPr>
        <w:t xml:space="preserve"> </w:t>
      </w:r>
      <w:r w:rsidRPr="005D0812">
        <w:rPr>
          <w:sz w:val="26"/>
          <w:szCs w:val="26"/>
        </w:rPr>
        <w:t>и т.д.</w:t>
      </w:r>
      <w:r w:rsidR="00CC693A">
        <w:rPr>
          <w:sz w:val="26"/>
          <w:szCs w:val="26"/>
        </w:rPr>
        <w:t xml:space="preserve"> (</w:t>
      </w:r>
      <w:r w:rsidR="00CC693A" w:rsidRPr="00CC693A">
        <w:rPr>
          <w:sz w:val="26"/>
          <w:szCs w:val="26"/>
        </w:rPr>
        <w:t>краткое описание форм аттестации / контроля из учебного плана</w:t>
      </w:r>
      <w:r w:rsidR="00CC693A">
        <w:rPr>
          <w:sz w:val="26"/>
          <w:szCs w:val="26"/>
        </w:rPr>
        <w:t>)</w:t>
      </w:r>
      <w:r w:rsidRPr="005D0812">
        <w:rPr>
          <w:sz w:val="26"/>
          <w:szCs w:val="26"/>
        </w:rPr>
        <w:t>;</w:t>
      </w:r>
    </w:p>
    <w:p w14:paraId="5BCD75D3" w14:textId="77777777" w:rsidR="003E4A2F" w:rsidRPr="005D0812" w:rsidRDefault="003E4A2F" w:rsidP="003E4A2F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lastRenderedPageBreak/>
        <w:t>– контроль (текущий, промежуточный (и при необходимости входящий и итоговый) согласно учебному плану).</w:t>
      </w:r>
    </w:p>
    <w:p w14:paraId="742E0DCB" w14:textId="3B39B48F" w:rsidR="003E4A2F" w:rsidRPr="005D0812" w:rsidRDefault="00717121" w:rsidP="003E4A2F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Оценочные материалы – </w:t>
      </w:r>
      <w:r w:rsidR="00CC693A">
        <w:rPr>
          <w:sz w:val="26"/>
          <w:szCs w:val="26"/>
          <w:shd w:val="clear" w:color="auto" w:fill="FFFFFF"/>
        </w:rPr>
        <w:t>краткое описание</w:t>
      </w:r>
      <w:r w:rsidR="003E4A2F" w:rsidRPr="005D0812">
        <w:rPr>
          <w:sz w:val="26"/>
          <w:szCs w:val="26"/>
          <w:shd w:val="clear" w:color="auto" w:fill="FFFFFF"/>
        </w:rPr>
        <w:t xml:space="preserve"> диагностических методик, позволяющих определить достижение учащимися планируемых результатов.</w:t>
      </w:r>
    </w:p>
    <w:p w14:paraId="25D42566" w14:textId="35FF9D38" w:rsidR="003E4A2F" w:rsidRPr="005D0812" w:rsidRDefault="001C4F23" w:rsidP="003E4A2F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5D0812">
        <w:rPr>
          <w:sz w:val="26"/>
          <w:szCs w:val="26"/>
        </w:rPr>
        <w:t>2.3</w:t>
      </w:r>
      <w:r w:rsidR="003E4A2F" w:rsidRPr="005D0812">
        <w:rPr>
          <w:sz w:val="26"/>
          <w:szCs w:val="26"/>
        </w:rPr>
        <w:t> Методическ</w:t>
      </w:r>
      <w:r w:rsidR="00B234B1" w:rsidRPr="005D0812">
        <w:rPr>
          <w:sz w:val="26"/>
          <w:szCs w:val="26"/>
        </w:rPr>
        <w:t>ие материалы</w:t>
      </w:r>
      <w:r w:rsidR="003E4A2F" w:rsidRPr="005D0812">
        <w:rPr>
          <w:sz w:val="26"/>
          <w:szCs w:val="26"/>
        </w:rPr>
        <w:t xml:space="preserve">. Аннотация основных методических разработок к программе – </w:t>
      </w:r>
      <w:r w:rsidR="003E4A2F" w:rsidRPr="005D0812">
        <w:rPr>
          <w:sz w:val="26"/>
          <w:szCs w:val="26"/>
          <w:shd w:val="clear" w:color="auto" w:fill="FFFFFF"/>
        </w:rPr>
        <w:t>тематика и формы методических материалов по программе; описание используемых методик и технологий; современные педагогические и информационные технологии; групповые и индивидуальные методы обучения; индивидуальный учебный план, если это предусмотрено локальными документами организации (</w:t>
      </w:r>
      <w:r w:rsidR="00717121">
        <w:rPr>
          <w:sz w:val="26"/>
          <w:szCs w:val="26"/>
          <w:shd w:val="clear" w:color="auto" w:fill="FFFFFF"/>
        </w:rPr>
        <w:t>не более 5</w:t>
      </w:r>
      <w:r w:rsidR="00CC693A">
        <w:rPr>
          <w:sz w:val="26"/>
          <w:szCs w:val="26"/>
          <w:shd w:val="clear" w:color="auto" w:fill="FFFFFF"/>
        </w:rPr>
        <w:t xml:space="preserve"> </w:t>
      </w:r>
      <w:r w:rsidR="00717121">
        <w:rPr>
          <w:sz w:val="26"/>
          <w:szCs w:val="26"/>
          <w:shd w:val="clear" w:color="auto" w:fill="FFFFFF"/>
        </w:rPr>
        <w:t>страниц</w:t>
      </w:r>
      <w:r w:rsidR="003E4A2F" w:rsidRPr="005D0812">
        <w:rPr>
          <w:sz w:val="26"/>
          <w:szCs w:val="26"/>
          <w:shd w:val="clear" w:color="auto" w:fill="FFFFFF"/>
        </w:rPr>
        <w:t>).</w:t>
      </w:r>
    </w:p>
    <w:p w14:paraId="56AB8F3F" w14:textId="77777777" w:rsidR="001C4F23" w:rsidRPr="005D0812" w:rsidRDefault="001C4F23" w:rsidP="003E4A2F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5D0812">
        <w:rPr>
          <w:sz w:val="26"/>
          <w:szCs w:val="26"/>
          <w:shd w:val="clear" w:color="auto" w:fill="FFFFFF"/>
        </w:rPr>
        <w:t>2.4.</w:t>
      </w:r>
      <w:r w:rsidR="00E14752" w:rsidRPr="005D0812">
        <w:rPr>
          <w:sz w:val="26"/>
          <w:szCs w:val="26"/>
          <w:shd w:val="clear" w:color="auto" w:fill="FFFFFF"/>
        </w:rPr>
        <w:t> </w:t>
      </w:r>
      <w:r w:rsidRPr="005D0812">
        <w:rPr>
          <w:sz w:val="26"/>
          <w:szCs w:val="26"/>
          <w:shd w:val="clear" w:color="auto" w:fill="FFFFFF"/>
        </w:rPr>
        <w:t>Календарный учебный гра</w:t>
      </w:r>
      <w:r w:rsidR="00361A47">
        <w:rPr>
          <w:sz w:val="26"/>
          <w:szCs w:val="26"/>
          <w:shd w:val="clear" w:color="auto" w:fill="FFFFFF"/>
        </w:rPr>
        <w:t>фик. Оформляется в виде таблицы: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1833"/>
        <w:gridCol w:w="1690"/>
        <w:gridCol w:w="1570"/>
        <w:gridCol w:w="1985"/>
      </w:tblGrid>
      <w:tr w:rsidR="00E14752" w:rsidRPr="005D0812" w14:paraId="3CB1D7CF" w14:textId="77777777" w:rsidTr="00A8292F">
        <w:tc>
          <w:tcPr>
            <w:tcW w:w="4644" w:type="dxa"/>
            <w:gridSpan w:val="2"/>
          </w:tcPr>
          <w:p w14:paraId="0EA351E3" w14:textId="77777777" w:rsidR="00E14752" w:rsidRPr="005D0812" w:rsidRDefault="00E14752" w:rsidP="00A8292F">
            <w:pPr>
              <w:suppressAutoHyphens/>
              <w:spacing w:line="360" w:lineRule="auto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Этапы образовательного процесса</w:t>
            </w:r>
          </w:p>
        </w:tc>
        <w:tc>
          <w:tcPr>
            <w:tcW w:w="1690" w:type="dxa"/>
          </w:tcPr>
          <w:p w14:paraId="2A891775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1 год</w:t>
            </w:r>
          </w:p>
        </w:tc>
        <w:tc>
          <w:tcPr>
            <w:tcW w:w="1570" w:type="dxa"/>
          </w:tcPr>
          <w:p w14:paraId="68559A80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2 год</w:t>
            </w:r>
          </w:p>
        </w:tc>
        <w:tc>
          <w:tcPr>
            <w:tcW w:w="1985" w:type="dxa"/>
          </w:tcPr>
          <w:p w14:paraId="371506C7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3 год</w:t>
            </w:r>
          </w:p>
        </w:tc>
      </w:tr>
      <w:tr w:rsidR="00E14752" w:rsidRPr="005D0812" w14:paraId="4AEDC462" w14:textId="77777777" w:rsidTr="00A8292F">
        <w:tc>
          <w:tcPr>
            <w:tcW w:w="4644" w:type="dxa"/>
            <w:gridSpan w:val="2"/>
          </w:tcPr>
          <w:p w14:paraId="0DB10009" w14:textId="77777777" w:rsidR="00E14752" w:rsidRPr="005D0812" w:rsidRDefault="00E14752" w:rsidP="00361A47">
            <w:pPr>
              <w:suppressAutoHyphens/>
              <w:spacing w:line="360" w:lineRule="auto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 xml:space="preserve">Продолжительность учебного года, </w:t>
            </w:r>
            <w:r w:rsidR="00361A47">
              <w:rPr>
                <w:sz w:val="26"/>
                <w:szCs w:val="26"/>
                <w:lang w:eastAsia="ar-SA"/>
              </w:rPr>
              <w:t>количество недель</w:t>
            </w:r>
          </w:p>
        </w:tc>
        <w:tc>
          <w:tcPr>
            <w:tcW w:w="1690" w:type="dxa"/>
          </w:tcPr>
          <w:p w14:paraId="5A5B18F5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70" w:type="dxa"/>
          </w:tcPr>
          <w:p w14:paraId="73D957FA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</w:tcPr>
          <w:p w14:paraId="7410FE04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E14752" w:rsidRPr="005D0812" w14:paraId="2D3D18F6" w14:textId="77777777" w:rsidTr="00A8292F">
        <w:tc>
          <w:tcPr>
            <w:tcW w:w="4644" w:type="dxa"/>
            <w:gridSpan w:val="2"/>
          </w:tcPr>
          <w:p w14:paraId="1E93B0DB" w14:textId="77777777" w:rsidR="00E14752" w:rsidRPr="005D0812" w:rsidRDefault="00E14752" w:rsidP="00A8292F">
            <w:pPr>
              <w:suppressAutoHyphens/>
              <w:spacing w:line="360" w:lineRule="auto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Количество учебных дней</w:t>
            </w:r>
          </w:p>
        </w:tc>
        <w:tc>
          <w:tcPr>
            <w:tcW w:w="1690" w:type="dxa"/>
          </w:tcPr>
          <w:p w14:paraId="22F47F74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70" w:type="dxa"/>
          </w:tcPr>
          <w:p w14:paraId="18CA39F8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</w:tcPr>
          <w:p w14:paraId="211E94BF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E14752" w:rsidRPr="005D0812" w14:paraId="2C73EF28" w14:textId="77777777" w:rsidTr="00A8292F">
        <w:trPr>
          <w:trHeight w:val="158"/>
        </w:trPr>
        <w:tc>
          <w:tcPr>
            <w:tcW w:w="2811" w:type="dxa"/>
            <w:vMerge w:val="restart"/>
          </w:tcPr>
          <w:p w14:paraId="1BF36A57" w14:textId="77777777" w:rsidR="00E14752" w:rsidRPr="005D0812" w:rsidRDefault="00E14752" w:rsidP="00A8292F">
            <w:pPr>
              <w:suppressAutoHyphens/>
              <w:spacing w:line="360" w:lineRule="auto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Продолжительность учебных периодов</w:t>
            </w:r>
          </w:p>
        </w:tc>
        <w:tc>
          <w:tcPr>
            <w:tcW w:w="1833" w:type="dxa"/>
          </w:tcPr>
          <w:p w14:paraId="64433E54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1 полугодие</w:t>
            </w:r>
          </w:p>
        </w:tc>
        <w:tc>
          <w:tcPr>
            <w:tcW w:w="1690" w:type="dxa"/>
          </w:tcPr>
          <w:p w14:paraId="02BB1B99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70" w:type="dxa"/>
          </w:tcPr>
          <w:p w14:paraId="5F1E7274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</w:tcPr>
          <w:p w14:paraId="2E19BCFD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E14752" w:rsidRPr="005D0812" w14:paraId="610AAF36" w14:textId="77777777" w:rsidTr="00A8292F">
        <w:trPr>
          <w:trHeight w:val="157"/>
        </w:trPr>
        <w:tc>
          <w:tcPr>
            <w:tcW w:w="2811" w:type="dxa"/>
            <w:vMerge/>
          </w:tcPr>
          <w:p w14:paraId="76AAA2AD" w14:textId="77777777" w:rsidR="00E14752" w:rsidRPr="005D0812" w:rsidRDefault="00E14752" w:rsidP="00A8292F">
            <w:pPr>
              <w:suppressAutoHyphens/>
              <w:spacing w:line="360" w:lineRule="auto"/>
              <w:rPr>
                <w:sz w:val="26"/>
                <w:szCs w:val="26"/>
                <w:lang w:eastAsia="ar-SA"/>
              </w:rPr>
            </w:pPr>
          </w:p>
        </w:tc>
        <w:tc>
          <w:tcPr>
            <w:tcW w:w="1833" w:type="dxa"/>
          </w:tcPr>
          <w:p w14:paraId="0B2FBC30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2 полугодие</w:t>
            </w:r>
          </w:p>
        </w:tc>
        <w:tc>
          <w:tcPr>
            <w:tcW w:w="1690" w:type="dxa"/>
          </w:tcPr>
          <w:p w14:paraId="4153424C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70" w:type="dxa"/>
          </w:tcPr>
          <w:p w14:paraId="322334AD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</w:tcPr>
          <w:p w14:paraId="0BA8AD3D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E14752" w:rsidRPr="005D0812" w14:paraId="7CB90C76" w14:textId="77777777" w:rsidTr="00A8292F">
        <w:tc>
          <w:tcPr>
            <w:tcW w:w="4644" w:type="dxa"/>
            <w:gridSpan w:val="2"/>
          </w:tcPr>
          <w:p w14:paraId="71F09157" w14:textId="77777777" w:rsidR="00E14752" w:rsidRPr="005D0812" w:rsidRDefault="00E14752" w:rsidP="00A8292F">
            <w:pPr>
              <w:suppressAutoHyphens/>
              <w:spacing w:line="360" w:lineRule="auto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Возраст детей, лет</w:t>
            </w:r>
          </w:p>
        </w:tc>
        <w:tc>
          <w:tcPr>
            <w:tcW w:w="1690" w:type="dxa"/>
          </w:tcPr>
          <w:p w14:paraId="3504B7EF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70" w:type="dxa"/>
          </w:tcPr>
          <w:p w14:paraId="11111316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</w:tcPr>
          <w:p w14:paraId="5715DC80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E14752" w:rsidRPr="005D0812" w14:paraId="62C8356B" w14:textId="77777777" w:rsidTr="00A8292F">
        <w:tc>
          <w:tcPr>
            <w:tcW w:w="4644" w:type="dxa"/>
            <w:gridSpan w:val="2"/>
          </w:tcPr>
          <w:p w14:paraId="622015A2" w14:textId="77777777" w:rsidR="00E14752" w:rsidRPr="005D0812" w:rsidRDefault="00E14752" w:rsidP="00A8292F">
            <w:pPr>
              <w:suppressAutoHyphens/>
              <w:spacing w:line="360" w:lineRule="auto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Продолжительность занятия, час</w:t>
            </w:r>
          </w:p>
        </w:tc>
        <w:tc>
          <w:tcPr>
            <w:tcW w:w="1690" w:type="dxa"/>
          </w:tcPr>
          <w:p w14:paraId="03EAD0FB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70" w:type="dxa"/>
          </w:tcPr>
          <w:p w14:paraId="625FDA97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</w:tcPr>
          <w:p w14:paraId="1251AF8B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E14752" w:rsidRPr="005D0812" w14:paraId="27AC0B80" w14:textId="77777777" w:rsidTr="00A8292F">
        <w:tc>
          <w:tcPr>
            <w:tcW w:w="4644" w:type="dxa"/>
            <w:gridSpan w:val="2"/>
          </w:tcPr>
          <w:p w14:paraId="35B6467A" w14:textId="77777777" w:rsidR="00E14752" w:rsidRPr="005D0812" w:rsidRDefault="00E14752" w:rsidP="00A8292F">
            <w:pPr>
              <w:suppressAutoHyphens/>
              <w:spacing w:line="360" w:lineRule="auto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Режим занятия</w:t>
            </w:r>
          </w:p>
        </w:tc>
        <w:tc>
          <w:tcPr>
            <w:tcW w:w="1690" w:type="dxa"/>
          </w:tcPr>
          <w:p w14:paraId="2CBA92C9" w14:textId="77777777" w:rsidR="00E14752" w:rsidRPr="005D0812" w:rsidRDefault="00A71D6D" w:rsidP="00A71D6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Сколько раз в неделю</w:t>
            </w:r>
          </w:p>
        </w:tc>
        <w:tc>
          <w:tcPr>
            <w:tcW w:w="1570" w:type="dxa"/>
          </w:tcPr>
          <w:p w14:paraId="0C9DE20B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</w:tcPr>
          <w:p w14:paraId="1FF57C3E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  <w:tr w:rsidR="00E14752" w:rsidRPr="005D0812" w14:paraId="62F67122" w14:textId="77777777" w:rsidTr="00A8292F">
        <w:tc>
          <w:tcPr>
            <w:tcW w:w="4644" w:type="dxa"/>
            <w:gridSpan w:val="2"/>
          </w:tcPr>
          <w:p w14:paraId="0E41F117" w14:textId="77777777" w:rsidR="00E14752" w:rsidRPr="005D0812" w:rsidRDefault="00E14752" w:rsidP="00A8292F">
            <w:pPr>
              <w:suppressAutoHyphens/>
              <w:spacing w:line="360" w:lineRule="auto"/>
              <w:rPr>
                <w:sz w:val="26"/>
                <w:szCs w:val="26"/>
                <w:lang w:eastAsia="ar-SA"/>
              </w:rPr>
            </w:pPr>
            <w:r w:rsidRPr="005D0812">
              <w:rPr>
                <w:sz w:val="26"/>
                <w:szCs w:val="26"/>
                <w:lang w:eastAsia="ar-SA"/>
              </w:rPr>
              <w:t>Годовая учебная нагрузка, час</w:t>
            </w:r>
          </w:p>
        </w:tc>
        <w:tc>
          <w:tcPr>
            <w:tcW w:w="1690" w:type="dxa"/>
          </w:tcPr>
          <w:p w14:paraId="12CAACB1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70" w:type="dxa"/>
          </w:tcPr>
          <w:p w14:paraId="044FB1A9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</w:tcPr>
          <w:p w14:paraId="005F4C15" w14:textId="77777777" w:rsidR="00E14752" w:rsidRPr="005D0812" w:rsidRDefault="00E14752" w:rsidP="00A8292F">
            <w:pPr>
              <w:suppressAutoHyphens/>
              <w:spacing w:line="36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</w:tr>
    </w:tbl>
    <w:p w14:paraId="235F0557" w14:textId="2848F7CF" w:rsidR="003E4A2F" w:rsidRPr="005D0812" w:rsidRDefault="003E4A2F" w:rsidP="00214D92">
      <w:pPr>
        <w:spacing w:before="240" w:after="360"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4. Список </w:t>
      </w:r>
      <w:r w:rsidR="00CC693A">
        <w:rPr>
          <w:sz w:val="26"/>
          <w:szCs w:val="26"/>
        </w:rPr>
        <w:t xml:space="preserve">использованной </w:t>
      </w:r>
      <w:r w:rsidRPr="005D0812">
        <w:rPr>
          <w:sz w:val="26"/>
          <w:szCs w:val="26"/>
        </w:rPr>
        <w:t>литературы. Прописывается литература, которую использовали при составлении программы (на основе ГОСТа Р 7.0.5-2008). Список литературы составляется по алфавиту фамилий авторов или названия изданий.</w:t>
      </w:r>
      <w:r w:rsidR="00717121">
        <w:rPr>
          <w:sz w:val="26"/>
          <w:szCs w:val="26"/>
        </w:rPr>
        <w:t xml:space="preserve"> Не более 5</w:t>
      </w:r>
      <w:r w:rsidR="00CC693A">
        <w:rPr>
          <w:sz w:val="26"/>
          <w:szCs w:val="26"/>
        </w:rPr>
        <w:t> </w:t>
      </w:r>
      <w:r w:rsidR="00717121">
        <w:rPr>
          <w:sz w:val="26"/>
          <w:szCs w:val="26"/>
        </w:rPr>
        <w:t>источников и изданных не позднее 201</w:t>
      </w:r>
      <w:r w:rsidR="00CC693A">
        <w:rPr>
          <w:sz w:val="26"/>
          <w:szCs w:val="26"/>
        </w:rPr>
        <w:t>7</w:t>
      </w:r>
      <w:r w:rsidR="00717121">
        <w:rPr>
          <w:sz w:val="26"/>
          <w:szCs w:val="26"/>
        </w:rPr>
        <w:t xml:space="preserve"> года</w:t>
      </w:r>
      <w:r w:rsidR="00CC693A">
        <w:rPr>
          <w:sz w:val="26"/>
          <w:szCs w:val="26"/>
        </w:rPr>
        <w:t xml:space="preserve"> (включая </w:t>
      </w:r>
      <w:r w:rsidR="007C0E58">
        <w:rPr>
          <w:sz w:val="26"/>
          <w:szCs w:val="26"/>
        </w:rPr>
        <w:t>интернет</w:t>
      </w:r>
      <w:r w:rsidR="00CC693A">
        <w:rPr>
          <w:sz w:val="26"/>
          <w:szCs w:val="26"/>
        </w:rPr>
        <w:t>-ресурсы)</w:t>
      </w:r>
      <w:r w:rsidR="00717121">
        <w:rPr>
          <w:sz w:val="26"/>
          <w:szCs w:val="26"/>
        </w:rPr>
        <w:t>.</w:t>
      </w:r>
    </w:p>
    <w:p w14:paraId="0F5C9042" w14:textId="77777777" w:rsidR="00A527F9" w:rsidRPr="005D0812" w:rsidRDefault="00A527F9" w:rsidP="00A527F9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Дополнительная предпрофессиональная программа в области физической культуры и спорта</w:t>
      </w:r>
    </w:p>
    <w:p w14:paraId="6D16E98C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Дополнительная предпрофессиональная программа в области физической культуры и спорта включает в себя следующие структурные элементы:</w:t>
      </w:r>
    </w:p>
    <w:p w14:paraId="230A9B32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Титульный лист.</w:t>
      </w:r>
    </w:p>
    <w:p w14:paraId="68F0800A" w14:textId="77777777" w:rsidR="00A527F9" w:rsidRPr="005D0812" w:rsidRDefault="00214D92" w:rsidP="00A8292F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1</w:t>
      </w:r>
      <w:r w:rsidR="009C4B40">
        <w:rPr>
          <w:spacing w:val="3"/>
          <w:sz w:val="26"/>
          <w:szCs w:val="26"/>
        </w:rPr>
        <w:t>.</w:t>
      </w:r>
      <w:r w:rsidR="00A527F9" w:rsidRPr="005D0812">
        <w:rPr>
          <w:spacing w:val="3"/>
          <w:sz w:val="26"/>
          <w:szCs w:val="26"/>
        </w:rPr>
        <w:t> </w:t>
      </w:r>
      <w:r w:rsidR="00A8292F" w:rsidRPr="005D0812">
        <w:rPr>
          <w:spacing w:val="3"/>
          <w:sz w:val="26"/>
          <w:szCs w:val="26"/>
        </w:rPr>
        <w:t>Основные характеристики образования (п</w:t>
      </w:r>
      <w:r w:rsidR="00A527F9" w:rsidRPr="005D0812">
        <w:rPr>
          <w:spacing w:val="3"/>
          <w:sz w:val="26"/>
          <w:szCs w:val="26"/>
        </w:rPr>
        <w:t>ояснительная за</w:t>
      </w:r>
      <w:r w:rsidR="00A8292F" w:rsidRPr="005D0812">
        <w:rPr>
          <w:spacing w:val="3"/>
          <w:sz w:val="26"/>
          <w:szCs w:val="26"/>
        </w:rPr>
        <w:t>писка, учебный план).</w:t>
      </w:r>
    </w:p>
    <w:p w14:paraId="6D6CE648" w14:textId="77777777" w:rsidR="00A527F9" w:rsidRPr="005D0812" w:rsidRDefault="009C4B40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lastRenderedPageBreak/>
        <w:t>2. </w:t>
      </w:r>
      <w:r w:rsidR="00A8292F" w:rsidRPr="005D0812">
        <w:rPr>
          <w:spacing w:val="3"/>
          <w:sz w:val="26"/>
          <w:szCs w:val="26"/>
        </w:rPr>
        <w:t>Организационно-педагогические условия (методическая часть, с</w:t>
      </w:r>
      <w:r w:rsidR="00A527F9" w:rsidRPr="005D0812">
        <w:rPr>
          <w:spacing w:val="3"/>
          <w:sz w:val="26"/>
          <w:szCs w:val="26"/>
        </w:rPr>
        <w:t>истема</w:t>
      </w:r>
      <w:r w:rsidR="00E957A9" w:rsidRPr="005D0812">
        <w:rPr>
          <w:spacing w:val="3"/>
          <w:sz w:val="26"/>
          <w:szCs w:val="26"/>
        </w:rPr>
        <w:t xml:space="preserve"> контроля и зачётные требования).</w:t>
      </w:r>
    </w:p>
    <w:p w14:paraId="05CB5285" w14:textId="77777777" w:rsidR="00A527F9" w:rsidRPr="005D0812" w:rsidRDefault="00E957A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3</w:t>
      </w:r>
      <w:r w:rsidR="00A527F9" w:rsidRPr="005D0812">
        <w:rPr>
          <w:spacing w:val="3"/>
          <w:sz w:val="26"/>
          <w:szCs w:val="26"/>
        </w:rPr>
        <w:t>. Перечень информационного обеспечения.</w:t>
      </w:r>
    </w:p>
    <w:p w14:paraId="64295D41" w14:textId="77777777" w:rsidR="00A527F9" w:rsidRPr="005D0812" w:rsidRDefault="00A527F9" w:rsidP="00CC10C0">
      <w:pPr>
        <w:pStyle w:val="aa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5D0812">
        <w:rPr>
          <w:rStyle w:val="ab"/>
          <w:sz w:val="26"/>
          <w:szCs w:val="26"/>
        </w:rPr>
        <w:t>Содержание структурных элементов программы</w:t>
      </w:r>
    </w:p>
    <w:p w14:paraId="21EB7582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1. На титульном листе программы указываются:</w:t>
      </w:r>
    </w:p>
    <w:p w14:paraId="6107CF78" w14:textId="654A651C" w:rsidR="00A527F9" w:rsidRPr="005D0812" w:rsidRDefault="00A527F9" w:rsidP="00A527F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наименование ведомственной организации</w:t>
      </w:r>
      <w:r w:rsidR="00CC693A">
        <w:rPr>
          <w:sz w:val="26"/>
          <w:szCs w:val="26"/>
        </w:rPr>
        <w:t xml:space="preserve"> (из Устава учреждения)</w:t>
      </w:r>
      <w:r w:rsidRPr="005D0812">
        <w:rPr>
          <w:sz w:val="26"/>
          <w:szCs w:val="26"/>
        </w:rPr>
        <w:t>;</w:t>
      </w:r>
    </w:p>
    <w:p w14:paraId="03AF273B" w14:textId="77777777" w:rsidR="00A527F9" w:rsidRPr="005D0812" w:rsidRDefault="00A527F9" w:rsidP="00A527F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</w:t>
      </w:r>
      <w:r w:rsidRPr="005D0812">
        <w:rPr>
          <w:spacing w:val="3"/>
          <w:sz w:val="26"/>
          <w:szCs w:val="26"/>
        </w:rPr>
        <w:t>наименование образовательной организации, реализующей программу;</w:t>
      </w:r>
    </w:p>
    <w:p w14:paraId="7180C6D7" w14:textId="77777777" w:rsidR="00A527F9" w:rsidRPr="005D0812" w:rsidRDefault="00A527F9" w:rsidP="00A527F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</w:t>
      </w:r>
      <w:r w:rsidRPr="005D0812">
        <w:rPr>
          <w:sz w:val="26"/>
          <w:szCs w:val="26"/>
          <w:shd w:val="clear" w:color="auto" w:fill="FFFFFF"/>
        </w:rPr>
        <w:t>гриф утверждения программы (с указанием ФИО руководителя (директор или председатель методического совета), даты и номера приказа);</w:t>
      </w:r>
    </w:p>
    <w:p w14:paraId="74592016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наименование программы;</w:t>
      </w:r>
    </w:p>
    <w:p w14:paraId="1A30E11C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срок реализации программы;</w:t>
      </w:r>
    </w:p>
    <w:p w14:paraId="60389F0D" w14:textId="5EC88E41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ФИО разработчика программы;</w:t>
      </w:r>
    </w:p>
    <w:p w14:paraId="773A922E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населённый пункт, в котором находится образовательная организация;</w:t>
      </w:r>
    </w:p>
    <w:p w14:paraId="1D06F476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год составления программы.</w:t>
      </w:r>
    </w:p>
    <w:p w14:paraId="2EDD0F30" w14:textId="77777777" w:rsidR="0051598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2. </w:t>
      </w:r>
      <w:r w:rsidR="00515982" w:rsidRPr="005D0812">
        <w:rPr>
          <w:spacing w:val="3"/>
          <w:sz w:val="26"/>
          <w:szCs w:val="26"/>
        </w:rPr>
        <w:t>Осно</w:t>
      </w:r>
      <w:r w:rsidR="00515982">
        <w:rPr>
          <w:spacing w:val="3"/>
          <w:sz w:val="26"/>
          <w:szCs w:val="26"/>
        </w:rPr>
        <w:t>вные характеристики образования.</w:t>
      </w:r>
    </w:p>
    <w:p w14:paraId="719C6061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В пояснительной записке даются:</w:t>
      </w:r>
    </w:p>
    <w:p w14:paraId="172A4F12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характеристика избранного вида спорта;</w:t>
      </w:r>
    </w:p>
    <w:p w14:paraId="4D281352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отличительные особенности и специфика организации обучения;</w:t>
      </w:r>
    </w:p>
    <w:p w14:paraId="157A09F5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структура системы многолетней подготовки (этапы, периоды);</w:t>
      </w:r>
    </w:p>
    <w:p w14:paraId="05DCB554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минимальный возраст детей для зачисления на обучение и минимальное количество детей в группах.</w:t>
      </w:r>
    </w:p>
    <w:p w14:paraId="7F250944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3. Учебный план программы должен содержать:</w:t>
      </w:r>
    </w:p>
    <w:p w14:paraId="4AE166EB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продолжительность и объёмы реализации программы;</w:t>
      </w:r>
    </w:p>
    <w:p w14:paraId="443630E5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навыки в других видах спорта, способствующие повышению профессионального мастерства в профилирующем виде;</w:t>
      </w:r>
    </w:p>
    <w:p w14:paraId="6DFE8DC4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соотношение объёмов тренировочного процесса по разделам обучения, включая время, отводимое для самостоятельной работы обучающихся, в том числе и по индивидуальным планам.</w:t>
      </w:r>
    </w:p>
    <w:p w14:paraId="59918A78" w14:textId="77777777" w:rsidR="001945B3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4. </w:t>
      </w:r>
      <w:r w:rsidR="001945B3" w:rsidRPr="005D0812">
        <w:rPr>
          <w:spacing w:val="3"/>
          <w:sz w:val="26"/>
          <w:szCs w:val="26"/>
        </w:rPr>
        <w:t>Органи</w:t>
      </w:r>
      <w:r w:rsidR="001945B3">
        <w:rPr>
          <w:spacing w:val="3"/>
          <w:sz w:val="26"/>
          <w:szCs w:val="26"/>
        </w:rPr>
        <w:t>зационно-педагогические условия.</w:t>
      </w:r>
    </w:p>
    <w:p w14:paraId="3F79F795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Методическая часть программы включает в себя:</w:t>
      </w:r>
    </w:p>
    <w:p w14:paraId="451BEEBD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содержание и методику работы по предмету, этапам (периодам) подготовки;</w:t>
      </w:r>
    </w:p>
    <w:p w14:paraId="5BA299CE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требования техники безопасности в процессе реализации программы;</w:t>
      </w:r>
    </w:p>
    <w:p w14:paraId="07F3692D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lastRenderedPageBreak/>
        <w:t>– объёмы максимальных тренировочных нагрузок.</w:t>
      </w:r>
    </w:p>
    <w:p w14:paraId="2016A80F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5. Система контроля и зачётные требования программы должны включать:</w:t>
      </w:r>
    </w:p>
    <w:p w14:paraId="203A1095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комплексы контрольных упражнений для оценки результатов освоения программы;</w:t>
      </w:r>
    </w:p>
    <w:p w14:paraId="6E9AE264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методические указания по организации промежуточной (после каждого этапа (периода) обучения) и итоговой (после освоения программы) аттестации обучающихся;</w:t>
      </w:r>
    </w:p>
    <w:p w14:paraId="46EC145C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требования к результатам освоения программы, выполнение которых дают основание для перевода обучающегося в дальнейшем на программу спортивной подготовки.</w:t>
      </w:r>
    </w:p>
    <w:p w14:paraId="69D5D4FA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6. Перечень информационного обеспечения программы должен включать:</w:t>
      </w:r>
    </w:p>
    <w:p w14:paraId="4B586691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список литературы, содержащий не менее 10 источников;</w:t>
      </w:r>
    </w:p>
    <w:p w14:paraId="1963AA29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перечень аудиовизуальных средств с учётом специфики избранного вида спорта (дисциплины);</w:t>
      </w:r>
    </w:p>
    <w:p w14:paraId="1F83A670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 xml:space="preserve">– перечень </w:t>
      </w:r>
      <w:r w:rsidR="00956FBC" w:rsidRPr="005D0812">
        <w:rPr>
          <w:spacing w:val="3"/>
          <w:sz w:val="26"/>
          <w:szCs w:val="26"/>
        </w:rPr>
        <w:t>интернет-ресурсов</w:t>
      </w:r>
      <w:r w:rsidRPr="005D0812">
        <w:rPr>
          <w:spacing w:val="3"/>
          <w:sz w:val="26"/>
          <w:szCs w:val="26"/>
        </w:rPr>
        <w:t>, необходимых для использования в образовательном процессе.</w:t>
      </w:r>
    </w:p>
    <w:p w14:paraId="1894CB5D" w14:textId="77777777" w:rsidR="00A527F9" w:rsidRPr="005D0812" w:rsidRDefault="00A527F9" w:rsidP="008E2567">
      <w:pPr>
        <w:spacing w:after="360"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Оформляется по ГОСТу Р 7.0.5-2008. Список литературы составляется по алфавиту фамилий авторов или названия изданий.</w:t>
      </w:r>
    </w:p>
    <w:p w14:paraId="1F4A7CDD" w14:textId="77777777" w:rsidR="00A527F9" w:rsidRPr="005D0812" w:rsidRDefault="00A527F9" w:rsidP="0026110C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Дополнительная предпрофессиональная программа в области культуры и искусств</w:t>
      </w:r>
    </w:p>
    <w:p w14:paraId="07A4E81B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Дополнительная предпрофессиональная программа в области культуры и искусств включает в себя следующие структурные элементы:</w:t>
      </w:r>
    </w:p>
    <w:p w14:paraId="5C6901AA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bCs/>
          <w:sz w:val="26"/>
          <w:szCs w:val="26"/>
        </w:rPr>
      </w:pPr>
      <w:r w:rsidRPr="005D0812">
        <w:rPr>
          <w:bCs/>
          <w:sz w:val="26"/>
          <w:szCs w:val="26"/>
        </w:rPr>
        <w:t>Титульный лист.</w:t>
      </w:r>
    </w:p>
    <w:p w14:paraId="4371B6E4" w14:textId="77777777" w:rsidR="00A527F9" w:rsidRPr="005D0812" w:rsidRDefault="00E957A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bCs/>
          <w:sz w:val="26"/>
          <w:szCs w:val="26"/>
        </w:rPr>
        <w:t>1. Основные характеристики образования (пояснительная записка, уч</w:t>
      </w:r>
      <w:r w:rsidR="003E7A48" w:rsidRPr="005D0812">
        <w:rPr>
          <w:bCs/>
          <w:sz w:val="26"/>
          <w:szCs w:val="26"/>
        </w:rPr>
        <w:t>ебный план</w:t>
      </w:r>
      <w:r w:rsidRPr="005D0812">
        <w:rPr>
          <w:bCs/>
          <w:sz w:val="26"/>
          <w:szCs w:val="26"/>
        </w:rPr>
        <w:t>,</w:t>
      </w:r>
      <w:r w:rsidR="003E7A48" w:rsidRPr="005D0812">
        <w:rPr>
          <w:bCs/>
          <w:sz w:val="26"/>
          <w:szCs w:val="26"/>
        </w:rPr>
        <w:t xml:space="preserve"> с</w:t>
      </w:r>
      <w:r w:rsidR="003E7A48" w:rsidRPr="005D0812">
        <w:rPr>
          <w:sz w:val="26"/>
          <w:szCs w:val="26"/>
        </w:rPr>
        <w:t>одержание учебного предмета, т</w:t>
      </w:r>
      <w:r w:rsidR="00A527F9" w:rsidRPr="005D0812">
        <w:rPr>
          <w:sz w:val="26"/>
          <w:szCs w:val="26"/>
        </w:rPr>
        <w:t>ребования к уровню подготовки учащихся</w:t>
      </w:r>
      <w:r w:rsidR="003F5CCF" w:rsidRPr="005D0812">
        <w:rPr>
          <w:sz w:val="26"/>
          <w:szCs w:val="26"/>
        </w:rPr>
        <w:t>)</w:t>
      </w:r>
      <w:r w:rsidR="00A527F9" w:rsidRPr="005D0812">
        <w:rPr>
          <w:sz w:val="26"/>
          <w:szCs w:val="26"/>
        </w:rPr>
        <w:t>.</w:t>
      </w:r>
    </w:p>
    <w:p w14:paraId="7C822463" w14:textId="77777777" w:rsidR="00A527F9" w:rsidRPr="005D0812" w:rsidRDefault="003F5CCF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2</w:t>
      </w:r>
      <w:r w:rsidR="00A527F9" w:rsidRPr="005D0812">
        <w:rPr>
          <w:sz w:val="26"/>
          <w:szCs w:val="26"/>
        </w:rPr>
        <w:t>. </w:t>
      </w:r>
      <w:r w:rsidRPr="005D0812">
        <w:rPr>
          <w:sz w:val="26"/>
          <w:szCs w:val="26"/>
        </w:rPr>
        <w:t>Организационно-педагогические условия (ф</w:t>
      </w:r>
      <w:r w:rsidR="00A527F9" w:rsidRPr="005D0812">
        <w:rPr>
          <w:sz w:val="26"/>
          <w:szCs w:val="26"/>
        </w:rPr>
        <w:t xml:space="preserve">ормы и </w:t>
      </w:r>
      <w:r w:rsidRPr="005D0812">
        <w:rPr>
          <w:sz w:val="26"/>
          <w:szCs w:val="26"/>
        </w:rPr>
        <w:t>методы контроля, система оценок, м</w:t>
      </w:r>
      <w:r w:rsidR="00A527F9" w:rsidRPr="005D0812">
        <w:rPr>
          <w:sz w:val="26"/>
          <w:szCs w:val="26"/>
        </w:rPr>
        <w:t>етодическое обеспечение учебного процесса</w:t>
      </w:r>
      <w:r w:rsidRPr="005D0812">
        <w:rPr>
          <w:sz w:val="26"/>
          <w:szCs w:val="26"/>
        </w:rPr>
        <w:t>)</w:t>
      </w:r>
      <w:r w:rsidR="00A527F9" w:rsidRPr="005D0812">
        <w:rPr>
          <w:sz w:val="26"/>
          <w:szCs w:val="26"/>
        </w:rPr>
        <w:t>.</w:t>
      </w:r>
    </w:p>
    <w:p w14:paraId="27BAE8D2" w14:textId="77777777" w:rsidR="00A527F9" w:rsidRPr="005D0812" w:rsidRDefault="003F5CCF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3</w:t>
      </w:r>
      <w:r w:rsidR="00A527F9" w:rsidRPr="005D0812">
        <w:rPr>
          <w:sz w:val="26"/>
          <w:szCs w:val="26"/>
        </w:rPr>
        <w:t>. Список литературы.</w:t>
      </w:r>
    </w:p>
    <w:p w14:paraId="488287B2" w14:textId="77777777" w:rsidR="00A527F9" w:rsidRPr="005D0812" w:rsidRDefault="00A527F9" w:rsidP="00070A6A">
      <w:pPr>
        <w:pStyle w:val="aa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5D0812">
        <w:rPr>
          <w:rStyle w:val="ab"/>
          <w:sz w:val="26"/>
          <w:szCs w:val="26"/>
        </w:rPr>
        <w:t>Содержание структурных элементов программы</w:t>
      </w:r>
    </w:p>
    <w:p w14:paraId="529C9579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1. На титульном листе программы указываются:</w:t>
      </w:r>
    </w:p>
    <w:p w14:paraId="00550D8D" w14:textId="1951DB18" w:rsidR="003C644F" w:rsidRDefault="003C644F" w:rsidP="00A527F9">
      <w:pPr>
        <w:spacing w:line="360" w:lineRule="auto"/>
        <w:ind w:firstLine="709"/>
        <w:jc w:val="both"/>
        <w:rPr>
          <w:sz w:val="26"/>
          <w:szCs w:val="26"/>
        </w:rPr>
      </w:pPr>
      <w:r w:rsidRPr="003C644F">
        <w:rPr>
          <w:sz w:val="26"/>
          <w:szCs w:val="26"/>
        </w:rPr>
        <w:t>–</w:t>
      </w:r>
      <w:r>
        <w:rPr>
          <w:sz w:val="26"/>
          <w:szCs w:val="26"/>
        </w:rPr>
        <w:t> </w:t>
      </w:r>
      <w:r w:rsidRPr="003C644F">
        <w:rPr>
          <w:sz w:val="26"/>
          <w:szCs w:val="26"/>
        </w:rPr>
        <w:t>наименование ведомственной организации (из Устава учреждения);</w:t>
      </w:r>
    </w:p>
    <w:p w14:paraId="5C1F2CAE" w14:textId="352C5210" w:rsidR="00A527F9" w:rsidRPr="005D0812" w:rsidRDefault="00A527F9" w:rsidP="00A527F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</w:t>
      </w:r>
      <w:r w:rsidRPr="005D0812">
        <w:rPr>
          <w:spacing w:val="3"/>
          <w:sz w:val="26"/>
          <w:szCs w:val="26"/>
        </w:rPr>
        <w:t>наименование образовательной организации, реализующей программу;</w:t>
      </w:r>
    </w:p>
    <w:p w14:paraId="3301F45E" w14:textId="77777777" w:rsidR="00A527F9" w:rsidRPr="005D0812" w:rsidRDefault="00A527F9" w:rsidP="00A527F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lastRenderedPageBreak/>
        <w:t>– </w:t>
      </w:r>
      <w:r w:rsidRPr="005D0812">
        <w:rPr>
          <w:sz w:val="26"/>
          <w:szCs w:val="26"/>
          <w:shd w:val="clear" w:color="auto" w:fill="FFFFFF"/>
        </w:rPr>
        <w:t>гриф утверждения программы (с указанием ФИО руководителя (директор или председатель методического совета), даты и номера приказа);</w:t>
      </w:r>
    </w:p>
    <w:p w14:paraId="6D0875DD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наименование учебного предмета;</w:t>
      </w:r>
    </w:p>
    <w:p w14:paraId="789E9691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наименование программы;</w:t>
      </w:r>
    </w:p>
    <w:p w14:paraId="77033F78" w14:textId="50CFFA04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ФИО разработчика программы, должности;</w:t>
      </w:r>
    </w:p>
    <w:p w14:paraId="657098DB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населённый пункт, в котором находится образовательная организация;</w:t>
      </w:r>
    </w:p>
    <w:p w14:paraId="2BA4FB9A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– год составления программы.</w:t>
      </w:r>
    </w:p>
    <w:p w14:paraId="735507F4" w14:textId="77777777" w:rsidR="007A270F" w:rsidRDefault="00A527F9" w:rsidP="00A527F9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5D0812">
        <w:rPr>
          <w:spacing w:val="3"/>
          <w:sz w:val="26"/>
          <w:szCs w:val="26"/>
        </w:rPr>
        <w:t>2. </w:t>
      </w:r>
      <w:r w:rsidR="007A270F" w:rsidRPr="005D0812">
        <w:rPr>
          <w:bCs/>
          <w:sz w:val="26"/>
          <w:szCs w:val="26"/>
        </w:rPr>
        <w:t>Основные характеристики образования</w:t>
      </w:r>
      <w:r w:rsidR="007A270F">
        <w:rPr>
          <w:bCs/>
          <w:sz w:val="26"/>
          <w:szCs w:val="26"/>
        </w:rPr>
        <w:t>.</w:t>
      </w:r>
    </w:p>
    <w:p w14:paraId="201F00A5" w14:textId="77777777" w:rsidR="00A527F9" w:rsidRPr="005D0812" w:rsidRDefault="00A527F9" w:rsidP="00A527F9">
      <w:pPr>
        <w:spacing w:line="360" w:lineRule="auto"/>
        <w:ind w:firstLine="709"/>
        <w:jc w:val="both"/>
        <w:rPr>
          <w:spacing w:val="3"/>
          <w:sz w:val="26"/>
          <w:szCs w:val="26"/>
        </w:rPr>
      </w:pPr>
      <w:r w:rsidRPr="005D0812">
        <w:rPr>
          <w:spacing w:val="3"/>
          <w:sz w:val="26"/>
          <w:szCs w:val="26"/>
        </w:rPr>
        <w:t>В пояснительной записке даются:</w:t>
      </w:r>
    </w:p>
    <w:p w14:paraId="60688E16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характеристика учебного предмета, его место и роль в образовательном процессе;</w:t>
      </w:r>
    </w:p>
    <w:p w14:paraId="261FBB29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срок реализации учебного предмета, возраст обучающихся;</w:t>
      </w:r>
    </w:p>
    <w:p w14:paraId="2A5BCD37" w14:textId="77777777" w:rsidR="00A527F9" w:rsidRPr="005D0812" w:rsidRDefault="00A527F9" w:rsidP="00A527F9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812">
        <w:rPr>
          <w:rFonts w:ascii="Times New Roman" w:hAnsi="Times New Roman"/>
          <w:sz w:val="26"/>
          <w:szCs w:val="26"/>
        </w:rPr>
        <w:t>– объём учебного времени, предусмотренный учебным планом на реализацию учебного предмета (с указанием максимальной учебной нагрузки, объёма времени на внеаудиторную (самостоятельную) работу обучающихся и аудиторные занятия);</w:t>
      </w:r>
    </w:p>
    <w:p w14:paraId="1EDC8F19" w14:textId="77777777" w:rsidR="00A527F9" w:rsidRPr="005D0812" w:rsidRDefault="00A527F9" w:rsidP="00A527F9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812">
        <w:rPr>
          <w:rFonts w:ascii="Times New Roman" w:hAnsi="Times New Roman"/>
          <w:sz w:val="26"/>
          <w:szCs w:val="26"/>
        </w:rPr>
        <w:t>– форма проведения учебных занятий (групповая, мелкогрупповая, индивидуальная);</w:t>
      </w:r>
    </w:p>
    <w:p w14:paraId="0E6A7CF0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цель программы;</w:t>
      </w:r>
    </w:p>
    <w:p w14:paraId="2647C846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задачи учебного предмета.</w:t>
      </w:r>
    </w:p>
    <w:p w14:paraId="2ADAEB0A" w14:textId="77777777" w:rsidR="00B334B8" w:rsidRDefault="00A527F9" w:rsidP="00B334B8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812">
        <w:rPr>
          <w:rFonts w:ascii="Times New Roman" w:hAnsi="Times New Roman"/>
          <w:sz w:val="26"/>
          <w:szCs w:val="26"/>
        </w:rPr>
        <w:t>В пояснительной записке может быть отражена также связь учебного предмета с другими учебными предметами учебного плана, реализуемого образовательным учреждением, краткое обоснование структуры программы, методы обучения, описание материально-технических условий реализации учебного предмета и др.</w:t>
      </w:r>
    </w:p>
    <w:p w14:paraId="2B77AEA8" w14:textId="744EE289" w:rsidR="006865C1" w:rsidRPr="00B334B8" w:rsidRDefault="009C4B40" w:rsidP="00B334B8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Учебный</w:t>
      </w:r>
      <w:r w:rsidR="00070A6A" w:rsidRPr="005D0812">
        <w:rPr>
          <w:rFonts w:ascii="Times New Roman" w:hAnsi="Times New Roman"/>
          <w:sz w:val="26"/>
          <w:szCs w:val="26"/>
        </w:rPr>
        <w:t xml:space="preserve"> план </w:t>
      </w:r>
      <w:r w:rsidR="00A527F9" w:rsidRPr="005D0812">
        <w:rPr>
          <w:rFonts w:ascii="Times New Roman" w:hAnsi="Times New Roman"/>
          <w:sz w:val="26"/>
          <w:szCs w:val="26"/>
        </w:rPr>
        <w:t>должен отражать последовательность изучения разделов и тем программы с указанием распределения учебных часов по разделам и темам учебного предмета, в том числе из расчёта максимальной учебной нагрузки и самостоятельной работы обучающегося, а также аудиторных занятий и представлен следующим образом:</w:t>
      </w:r>
    </w:p>
    <w:p w14:paraId="29743C92" w14:textId="77777777" w:rsidR="00A527F9" w:rsidRPr="005D0812" w:rsidRDefault="00A527F9" w:rsidP="00A527F9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844"/>
        <w:gridCol w:w="1417"/>
        <w:gridCol w:w="1985"/>
        <w:gridCol w:w="2137"/>
        <w:gridCol w:w="7"/>
        <w:gridCol w:w="1630"/>
      </w:tblGrid>
      <w:tr w:rsidR="00A527F9" w:rsidRPr="005D0812" w14:paraId="65EB71B7" w14:textId="77777777" w:rsidTr="006865C1">
        <w:trPr>
          <w:cantSplit/>
          <w:trHeight w:val="278"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933" w14:textId="77777777" w:rsidR="00A527F9" w:rsidRPr="005D0812" w:rsidRDefault="00A527F9" w:rsidP="00A527F9">
            <w:pPr>
              <w:jc w:val="center"/>
              <w:rPr>
                <w:sz w:val="26"/>
                <w:szCs w:val="26"/>
              </w:rPr>
            </w:pPr>
            <w:r w:rsidRPr="005D0812">
              <w:rPr>
                <w:sz w:val="26"/>
                <w:szCs w:val="26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367" w14:textId="77777777" w:rsidR="00A527F9" w:rsidRPr="005D0812" w:rsidRDefault="00A527F9" w:rsidP="00A527F9">
            <w:pPr>
              <w:jc w:val="center"/>
              <w:rPr>
                <w:sz w:val="26"/>
                <w:szCs w:val="26"/>
              </w:rPr>
            </w:pPr>
            <w:r w:rsidRPr="005D0812">
              <w:rPr>
                <w:sz w:val="26"/>
                <w:szCs w:val="26"/>
              </w:rPr>
              <w:t xml:space="preserve">Наименование раздела, темы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6339" w14:textId="77777777" w:rsidR="00A527F9" w:rsidRPr="005D0812" w:rsidRDefault="00A527F9" w:rsidP="00A527F9">
            <w:pPr>
              <w:jc w:val="center"/>
              <w:rPr>
                <w:sz w:val="26"/>
                <w:szCs w:val="26"/>
              </w:rPr>
            </w:pPr>
            <w:r w:rsidRPr="005D0812">
              <w:rPr>
                <w:sz w:val="26"/>
                <w:szCs w:val="26"/>
              </w:rPr>
              <w:t>Вид учебного занятия</w:t>
            </w: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C27" w14:textId="77777777" w:rsidR="00A527F9" w:rsidRPr="005D0812" w:rsidRDefault="00A527F9" w:rsidP="00A527F9">
            <w:pPr>
              <w:jc w:val="center"/>
              <w:rPr>
                <w:sz w:val="26"/>
                <w:szCs w:val="26"/>
              </w:rPr>
            </w:pPr>
            <w:r w:rsidRPr="005D0812">
              <w:rPr>
                <w:sz w:val="26"/>
                <w:szCs w:val="26"/>
              </w:rPr>
              <w:t>Общий объём времени (в часах)</w:t>
            </w:r>
          </w:p>
        </w:tc>
      </w:tr>
      <w:tr w:rsidR="00A527F9" w:rsidRPr="005D0812" w14:paraId="1F195A42" w14:textId="77777777" w:rsidTr="006865C1">
        <w:trPr>
          <w:cantSplit/>
          <w:trHeight w:val="277"/>
          <w:jc w:val="center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99C" w14:textId="77777777" w:rsidR="00A527F9" w:rsidRPr="005D0812" w:rsidRDefault="00A527F9" w:rsidP="00A527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2061" w14:textId="77777777" w:rsidR="00A527F9" w:rsidRPr="005D0812" w:rsidRDefault="00A527F9" w:rsidP="00A527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E063" w14:textId="77777777" w:rsidR="00A527F9" w:rsidRPr="005D0812" w:rsidRDefault="00A527F9" w:rsidP="00A527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03D1" w14:textId="77777777" w:rsidR="00A527F9" w:rsidRPr="005D0812" w:rsidRDefault="00A527F9" w:rsidP="00A527F9">
            <w:pPr>
              <w:jc w:val="center"/>
              <w:rPr>
                <w:sz w:val="26"/>
                <w:szCs w:val="26"/>
              </w:rPr>
            </w:pPr>
            <w:r w:rsidRPr="005D0812">
              <w:rPr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833" w14:textId="77777777" w:rsidR="00A527F9" w:rsidRPr="005D0812" w:rsidRDefault="00A527F9" w:rsidP="00A527F9">
            <w:pPr>
              <w:jc w:val="center"/>
              <w:rPr>
                <w:sz w:val="26"/>
                <w:szCs w:val="26"/>
              </w:rPr>
            </w:pPr>
            <w:r w:rsidRPr="005D0812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D1D" w14:textId="77777777" w:rsidR="00A527F9" w:rsidRPr="005D0812" w:rsidRDefault="00A527F9" w:rsidP="00A527F9">
            <w:pPr>
              <w:jc w:val="center"/>
              <w:rPr>
                <w:sz w:val="26"/>
                <w:szCs w:val="26"/>
              </w:rPr>
            </w:pPr>
            <w:r w:rsidRPr="005D0812">
              <w:rPr>
                <w:sz w:val="26"/>
                <w:szCs w:val="26"/>
              </w:rPr>
              <w:t>Аудиторные занятия</w:t>
            </w:r>
          </w:p>
        </w:tc>
      </w:tr>
      <w:tr w:rsidR="00A527F9" w:rsidRPr="005D0812" w14:paraId="3B095C45" w14:textId="77777777" w:rsidTr="006865C1">
        <w:trPr>
          <w:trHeight w:val="76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5CB6" w14:textId="77777777" w:rsidR="00A527F9" w:rsidRPr="005D0812" w:rsidRDefault="00A527F9" w:rsidP="00A527F9">
            <w:pPr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7794" w14:textId="77777777" w:rsidR="00A527F9" w:rsidRPr="005D0812" w:rsidRDefault="00A527F9" w:rsidP="00A527F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ADA" w14:textId="77777777" w:rsidR="00A527F9" w:rsidRPr="005D0812" w:rsidRDefault="00A527F9" w:rsidP="006865C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EF9" w14:textId="77777777" w:rsidR="00A527F9" w:rsidRPr="005D0812" w:rsidRDefault="00A527F9" w:rsidP="006865C1">
            <w:pPr>
              <w:rPr>
                <w:sz w:val="26"/>
                <w:szCs w:val="2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83C" w14:textId="77777777" w:rsidR="00A527F9" w:rsidRPr="005D0812" w:rsidRDefault="00A527F9" w:rsidP="006865C1">
            <w:pPr>
              <w:rPr>
                <w:sz w:val="26"/>
                <w:szCs w:val="26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05B" w14:textId="77777777" w:rsidR="00A527F9" w:rsidRPr="005D0812" w:rsidRDefault="00A527F9" w:rsidP="006865C1">
            <w:pPr>
              <w:rPr>
                <w:sz w:val="26"/>
                <w:szCs w:val="26"/>
              </w:rPr>
            </w:pPr>
          </w:p>
        </w:tc>
      </w:tr>
    </w:tbl>
    <w:p w14:paraId="71259928" w14:textId="77777777" w:rsidR="00A527F9" w:rsidRPr="005D0812" w:rsidRDefault="00A527F9" w:rsidP="00A527F9">
      <w:pPr>
        <w:pStyle w:val="a3"/>
        <w:spacing w:before="240" w:line="360" w:lineRule="auto"/>
        <w:ind w:firstLine="709"/>
        <w:jc w:val="both"/>
        <w:rPr>
          <w:b w:val="0"/>
          <w:bCs/>
          <w:sz w:val="26"/>
          <w:szCs w:val="26"/>
        </w:rPr>
      </w:pPr>
      <w:r w:rsidRPr="005D0812">
        <w:rPr>
          <w:b w:val="0"/>
          <w:sz w:val="26"/>
          <w:szCs w:val="26"/>
        </w:rPr>
        <w:lastRenderedPageBreak/>
        <w:t>4.</w:t>
      </w:r>
      <w:r w:rsidR="00070A6A" w:rsidRPr="005D0812">
        <w:rPr>
          <w:b w:val="0"/>
          <w:sz w:val="26"/>
          <w:szCs w:val="26"/>
        </w:rPr>
        <w:t xml:space="preserve"> Содержание учебного предмета </w:t>
      </w:r>
      <w:r w:rsidRPr="005D0812">
        <w:rPr>
          <w:b w:val="0"/>
          <w:sz w:val="26"/>
          <w:szCs w:val="26"/>
        </w:rPr>
        <w:t>долж</w:t>
      </w:r>
      <w:r w:rsidR="0026110C" w:rsidRPr="005D0812">
        <w:rPr>
          <w:b w:val="0"/>
          <w:sz w:val="26"/>
          <w:szCs w:val="26"/>
        </w:rPr>
        <w:t>но</w:t>
      </w:r>
      <w:r w:rsidRPr="005D0812">
        <w:rPr>
          <w:b w:val="0"/>
          <w:sz w:val="26"/>
          <w:szCs w:val="26"/>
        </w:rPr>
        <w:t xml:space="preserve"> отражать распределение учебного материала по годам обучения, содержать описание дидактических единиц по каждому разделу или теме учебного предмета и содержать сведения о затратах учебного времени. Названия разделов и тем учебного предмета должны соот</w:t>
      </w:r>
      <w:r w:rsidR="009C4B40">
        <w:rPr>
          <w:b w:val="0"/>
          <w:sz w:val="26"/>
          <w:szCs w:val="26"/>
        </w:rPr>
        <w:t>ветствовать учебному</w:t>
      </w:r>
      <w:r w:rsidRPr="005D0812">
        <w:rPr>
          <w:b w:val="0"/>
          <w:sz w:val="26"/>
          <w:szCs w:val="26"/>
        </w:rPr>
        <w:t xml:space="preserve"> плану.</w:t>
      </w:r>
    </w:p>
    <w:p w14:paraId="4A7193E2" w14:textId="77777777" w:rsidR="00A527F9" w:rsidRPr="005D0812" w:rsidRDefault="00A527F9" w:rsidP="00A527F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При планировании самостоятельной работы обучающихся в программе учебного предмета указываются виды внеаудиторной работы, в число которых может входить выполнение домашнего задания, посещение учреждений культуры (филармоний, театров, концертных залов, музеев и др.), участие обучающихся в творческих мероприятиях и культурно-просветительской деятельнос</w:t>
      </w:r>
      <w:r w:rsidR="00B334B8">
        <w:rPr>
          <w:sz w:val="26"/>
          <w:szCs w:val="26"/>
        </w:rPr>
        <w:t>ти образовательного учреждения.</w:t>
      </w:r>
    </w:p>
    <w:p w14:paraId="024324CA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5. Требования к уровню подготовки учащихся.</w:t>
      </w:r>
    </w:p>
    <w:p w14:paraId="64E70B22" w14:textId="77777777" w:rsidR="00A527F9" w:rsidRPr="005D0812" w:rsidRDefault="00A527F9" w:rsidP="00A527F9">
      <w:pPr>
        <w:spacing w:line="360" w:lineRule="auto"/>
        <w:ind w:firstLine="708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Раздел </w:t>
      </w:r>
      <w:r w:rsidR="0026110C" w:rsidRPr="005D0812">
        <w:rPr>
          <w:sz w:val="26"/>
          <w:szCs w:val="26"/>
        </w:rPr>
        <w:t xml:space="preserve">должен </w:t>
      </w:r>
      <w:r w:rsidRPr="005D0812">
        <w:rPr>
          <w:sz w:val="26"/>
          <w:szCs w:val="26"/>
        </w:rPr>
        <w:t>содерж</w:t>
      </w:r>
      <w:r w:rsidR="0026110C" w:rsidRPr="005D0812">
        <w:rPr>
          <w:sz w:val="26"/>
          <w:szCs w:val="26"/>
        </w:rPr>
        <w:t>ать</w:t>
      </w:r>
      <w:r w:rsidRPr="005D0812">
        <w:rPr>
          <w:sz w:val="26"/>
          <w:szCs w:val="26"/>
        </w:rPr>
        <w:t xml:space="preserve"> перечень знаний, умений, навыков, личностных качеств, приобретение которых в процессе обучения должна обеспечивать программа учебного предмета. Результаты обу</w:t>
      </w:r>
      <w:r w:rsidR="00712E58">
        <w:rPr>
          <w:sz w:val="26"/>
          <w:szCs w:val="26"/>
        </w:rPr>
        <w:t>чения должны быть связаны с целью</w:t>
      </w:r>
      <w:r w:rsidR="0026110C" w:rsidRPr="005D0812">
        <w:rPr>
          <w:sz w:val="26"/>
          <w:szCs w:val="26"/>
        </w:rPr>
        <w:t xml:space="preserve"> и задачами учебного предмета</w:t>
      </w:r>
      <w:r w:rsidRPr="005D0812">
        <w:rPr>
          <w:sz w:val="26"/>
          <w:szCs w:val="26"/>
        </w:rPr>
        <w:t xml:space="preserve"> и могут быть представлены на различных этапах обучения.</w:t>
      </w:r>
    </w:p>
    <w:p w14:paraId="0EA30893" w14:textId="77777777" w:rsidR="001E41AA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6. </w:t>
      </w:r>
      <w:r w:rsidR="001E41AA" w:rsidRPr="005D0812">
        <w:rPr>
          <w:sz w:val="26"/>
          <w:szCs w:val="26"/>
        </w:rPr>
        <w:t>Органи</w:t>
      </w:r>
      <w:r w:rsidR="001E41AA">
        <w:rPr>
          <w:sz w:val="26"/>
          <w:szCs w:val="26"/>
        </w:rPr>
        <w:t>зационно-педагогические условия.</w:t>
      </w:r>
    </w:p>
    <w:p w14:paraId="1F8CA521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Формы и методы контроля, система оценок:</w:t>
      </w:r>
    </w:p>
    <w:p w14:paraId="71A79F87" w14:textId="77777777" w:rsidR="00A527F9" w:rsidRPr="005D0812" w:rsidRDefault="00712E58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 аттестация: цель</w:t>
      </w:r>
      <w:r w:rsidR="00A527F9" w:rsidRPr="005D0812">
        <w:rPr>
          <w:sz w:val="26"/>
          <w:szCs w:val="26"/>
        </w:rPr>
        <w:t>, виды, форма, содержание;</w:t>
      </w:r>
    </w:p>
    <w:p w14:paraId="469FF541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критерии оценки;</w:t>
      </w:r>
    </w:p>
    <w:p w14:paraId="01909828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контрольные требования на разных этапах обучения.</w:t>
      </w:r>
    </w:p>
    <w:p w14:paraId="2329EC55" w14:textId="77777777" w:rsidR="00A527F9" w:rsidRPr="005D0812" w:rsidRDefault="00A527F9" w:rsidP="00A527F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Формы текущего контроля, а также формы промежуточной аттестации указываются в программе учебного предмета по разделам или темам учебного предмета.</w:t>
      </w:r>
    </w:p>
    <w:p w14:paraId="1A5C3C65" w14:textId="77777777" w:rsidR="00A527F9" w:rsidRPr="005D0812" w:rsidRDefault="00A527F9" w:rsidP="00A527F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В данном разделе отражаются содержание текущего контроля знаний, умений и навыков, содержание промежуточной аттестации, условия их проведения.</w:t>
      </w:r>
    </w:p>
    <w:p w14:paraId="5F85A08E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7. Методическое обеспечение учебного процесса:</w:t>
      </w:r>
    </w:p>
    <w:p w14:paraId="246D5013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методические рекомендации преподавателям;</w:t>
      </w:r>
    </w:p>
    <w:p w14:paraId="10A5BB07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средства обучения.</w:t>
      </w:r>
    </w:p>
    <w:p w14:paraId="4104B204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8. Список литературы:</w:t>
      </w:r>
    </w:p>
    <w:p w14:paraId="6C2E1F50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литература, используемая при составлении программы;</w:t>
      </w:r>
    </w:p>
    <w:p w14:paraId="4074346D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учебная литература;</w:t>
      </w:r>
    </w:p>
    <w:p w14:paraId="450C16E2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методическая литература;</w:t>
      </w:r>
    </w:p>
    <w:p w14:paraId="7BD6BB68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нотная и другая литература;</w:t>
      </w:r>
    </w:p>
    <w:p w14:paraId="77E086C7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– репертуарные списки (при необходимости);</w:t>
      </w:r>
    </w:p>
    <w:p w14:paraId="7B9F8630" w14:textId="77777777" w:rsidR="00A527F9" w:rsidRPr="005D0812" w:rsidRDefault="00A527F9" w:rsidP="00A527F9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lastRenderedPageBreak/>
        <w:t>– учебно-методические материалы.</w:t>
      </w:r>
    </w:p>
    <w:p w14:paraId="31EBD00E" w14:textId="77777777" w:rsidR="00A527F9" w:rsidRPr="005D0812" w:rsidRDefault="00A527F9" w:rsidP="00A527F9">
      <w:pPr>
        <w:spacing w:after="240"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Оформляется по ГОСТу Р 7.0.5-2008 и по алфавиту фамилий авторов или названия изданий.</w:t>
      </w:r>
    </w:p>
    <w:p w14:paraId="3E99833A" w14:textId="77777777" w:rsidR="00A527F9" w:rsidRPr="005D0812" w:rsidRDefault="00005E65" w:rsidP="00A527F9">
      <w:pPr>
        <w:spacing w:after="240" w:line="360" w:lineRule="auto"/>
        <w:ind w:firstLine="709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3. </w:t>
      </w:r>
      <w:r w:rsidR="002F71AB" w:rsidRPr="005D0812">
        <w:rPr>
          <w:b/>
          <w:sz w:val="26"/>
          <w:szCs w:val="26"/>
        </w:rPr>
        <w:t>ПРЕЗЕНТАЦИЯ «МО</w:t>
      </w:r>
      <w:r w:rsidR="008E2567" w:rsidRPr="005D0812">
        <w:rPr>
          <w:b/>
          <w:sz w:val="26"/>
          <w:szCs w:val="26"/>
        </w:rPr>
        <w:t>Ё</w:t>
      </w:r>
      <w:r w:rsidR="002F71AB" w:rsidRPr="005D0812">
        <w:rPr>
          <w:b/>
          <w:sz w:val="26"/>
          <w:szCs w:val="26"/>
        </w:rPr>
        <w:t xml:space="preserve"> ПЕДАГОГИЧЕСКОЕ ПОСЛАНИЕ ПРОФЕССИОНАЛЬНОМУ СООБЩЕСТВУ»</w:t>
      </w:r>
    </w:p>
    <w:p w14:paraId="224C0F41" w14:textId="77777777" w:rsidR="00CB3F0B" w:rsidRPr="005D0812" w:rsidRDefault="00CB3F0B" w:rsidP="00CB3F0B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Содержание и форма презентации конкурсантом определяется самостоятельно. Допускается использование визуальных, музыкальных, наглядных, презентационных, информационно-коммуникативных средств выра</w:t>
      </w:r>
      <w:r w:rsidR="00712E58">
        <w:rPr>
          <w:sz w:val="26"/>
          <w:szCs w:val="26"/>
        </w:rPr>
        <w:t>зительности для достижения цели</w:t>
      </w:r>
      <w:r w:rsidRPr="005D0812">
        <w:rPr>
          <w:sz w:val="26"/>
          <w:szCs w:val="26"/>
        </w:rPr>
        <w:t xml:space="preserve"> профессионального послания.</w:t>
      </w:r>
    </w:p>
    <w:p w14:paraId="5AF1F984" w14:textId="77777777" w:rsidR="00A527F9" w:rsidRPr="005D0812" w:rsidRDefault="00005E65" w:rsidP="00A527F9">
      <w:pPr>
        <w:spacing w:line="360" w:lineRule="auto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4. </w:t>
      </w:r>
      <w:r w:rsidR="002F71AB" w:rsidRPr="005D0812">
        <w:rPr>
          <w:b/>
          <w:sz w:val="26"/>
          <w:szCs w:val="26"/>
        </w:rPr>
        <w:t>ОТКРЫТОЕ ЗАНЯТИЕ</w:t>
      </w:r>
    </w:p>
    <w:p w14:paraId="0FFE330B" w14:textId="1155922A" w:rsidR="00CA785F" w:rsidRPr="005D0812" w:rsidRDefault="00406526" w:rsidP="00C2096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Открытое занятие «Ознакомление с новым видом деятельности по дополнительной</w:t>
      </w:r>
      <w:r w:rsidR="00C2096C" w:rsidRPr="005D0812">
        <w:rPr>
          <w:sz w:val="26"/>
          <w:szCs w:val="26"/>
        </w:rPr>
        <w:t xml:space="preserve"> общеобразовательной программе» – </w:t>
      </w:r>
      <w:r w:rsidR="00704B11" w:rsidRPr="005D0812">
        <w:rPr>
          <w:sz w:val="26"/>
          <w:szCs w:val="26"/>
        </w:rPr>
        <w:t xml:space="preserve">форма организации </w:t>
      </w:r>
      <w:r w:rsidR="00440C6F" w:rsidRPr="005D0812">
        <w:rPr>
          <w:sz w:val="26"/>
          <w:szCs w:val="26"/>
        </w:rPr>
        <w:t>образовательной деятельности с группой обучающихся в условиях регламента конкурсного испытания</w:t>
      </w:r>
      <w:r w:rsidR="00E477F8" w:rsidRPr="005D0812">
        <w:rPr>
          <w:sz w:val="26"/>
          <w:szCs w:val="26"/>
        </w:rPr>
        <w:t>, публичности, открытого участия, демонстрации отобранных методических средств, технологий, приёмов, практик, техник и т.д</w:t>
      </w:r>
      <w:r w:rsidR="007C2584" w:rsidRPr="005D0812">
        <w:rPr>
          <w:sz w:val="26"/>
          <w:szCs w:val="26"/>
        </w:rPr>
        <w:t>.</w:t>
      </w:r>
      <w:r w:rsidR="00E477F8" w:rsidRPr="005D0812">
        <w:rPr>
          <w:sz w:val="26"/>
          <w:szCs w:val="26"/>
        </w:rPr>
        <w:t xml:space="preserve"> на соответствие требовани</w:t>
      </w:r>
      <w:r w:rsidR="007C2584" w:rsidRPr="005D0812">
        <w:rPr>
          <w:sz w:val="26"/>
          <w:szCs w:val="26"/>
        </w:rPr>
        <w:t>ям и критериям конкурсного испытания, оцениваемое жюри в режиме реального времени и присутствия.</w:t>
      </w:r>
    </w:p>
    <w:p w14:paraId="25F8EAAA" w14:textId="750AFD61" w:rsidR="00DA15FA" w:rsidRPr="005D0812" w:rsidRDefault="00DA15FA" w:rsidP="00C2096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Цель конкурсного испытания – выявление профессиональных знаний, компетенций и мастерства конкурсанта</w:t>
      </w:r>
      <w:r w:rsidR="003C644F">
        <w:rPr>
          <w:sz w:val="26"/>
          <w:szCs w:val="26"/>
        </w:rPr>
        <w:t xml:space="preserve"> в</w:t>
      </w:r>
      <w:r w:rsidRPr="005D0812">
        <w:rPr>
          <w:sz w:val="26"/>
          <w:szCs w:val="26"/>
        </w:rPr>
        <w:t xml:space="preserve"> </w:t>
      </w:r>
      <w:r w:rsidR="002C57C0" w:rsidRPr="005D0812">
        <w:rPr>
          <w:sz w:val="26"/>
          <w:szCs w:val="26"/>
        </w:rPr>
        <w:t>определённ</w:t>
      </w:r>
      <w:r w:rsidR="007C0E58">
        <w:rPr>
          <w:sz w:val="26"/>
          <w:szCs w:val="26"/>
        </w:rPr>
        <w:t>ом</w:t>
      </w:r>
      <w:r w:rsidR="002C57C0" w:rsidRPr="005D0812">
        <w:rPr>
          <w:sz w:val="26"/>
          <w:szCs w:val="26"/>
        </w:rPr>
        <w:t xml:space="preserve"> вид</w:t>
      </w:r>
      <w:r w:rsidR="007C0E58">
        <w:rPr>
          <w:sz w:val="26"/>
          <w:szCs w:val="26"/>
        </w:rPr>
        <w:t>е</w:t>
      </w:r>
      <w:r w:rsidR="002C57C0" w:rsidRPr="005D0812">
        <w:rPr>
          <w:sz w:val="26"/>
          <w:szCs w:val="26"/>
        </w:rPr>
        <w:t xml:space="preserve"> деятельности (учебный, познавательный, эвристический, поисковый, проектный и т.д</w:t>
      </w:r>
      <w:r w:rsidR="00D33ED5" w:rsidRPr="005D0812">
        <w:rPr>
          <w:sz w:val="26"/>
          <w:szCs w:val="26"/>
        </w:rPr>
        <w:t>.</w:t>
      </w:r>
      <w:r w:rsidR="002C57C0" w:rsidRPr="005D0812">
        <w:rPr>
          <w:sz w:val="26"/>
          <w:szCs w:val="26"/>
        </w:rPr>
        <w:t>) в соответствии с содержанием программы</w:t>
      </w:r>
      <w:r w:rsidR="00D33ED5" w:rsidRPr="005D0812">
        <w:rPr>
          <w:sz w:val="26"/>
          <w:szCs w:val="26"/>
        </w:rPr>
        <w:t xml:space="preserve"> и целесообразностью ситуации отбора методических средств демонстрации профессиональных практик и метод</w:t>
      </w:r>
      <w:r w:rsidR="007A6A2E">
        <w:rPr>
          <w:sz w:val="26"/>
          <w:szCs w:val="26"/>
        </w:rPr>
        <w:t>ик.</w:t>
      </w:r>
    </w:p>
    <w:p w14:paraId="594F420A" w14:textId="77777777" w:rsidR="00103B28" w:rsidRPr="005D0812" w:rsidRDefault="00103B28" w:rsidP="00C2096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Конкурсное испытание проводится по номинациям.</w:t>
      </w:r>
    </w:p>
    <w:p w14:paraId="50A56202" w14:textId="77777777" w:rsidR="00712E58" w:rsidRDefault="006B50CF" w:rsidP="00C2096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Содержание</w:t>
      </w:r>
      <w:r w:rsidR="009F3ACE" w:rsidRPr="005D0812">
        <w:rPr>
          <w:sz w:val="26"/>
          <w:szCs w:val="26"/>
        </w:rPr>
        <w:t xml:space="preserve"> и форма занятия конкурсантом определяется самостоятельно. Допускается использование </w:t>
      </w:r>
      <w:r w:rsidR="0083117F" w:rsidRPr="005D0812">
        <w:rPr>
          <w:sz w:val="26"/>
          <w:szCs w:val="26"/>
        </w:rPr>
        <w:t xml:space="preserve">необходимых и </w:t>
      </w:r>
      <w:r w:rsidRPr="005D0812">
        <w:rPr>
          <w:sz w:val="26"/>
          <w:szCs w:val="26"/>
        </w:rPr>
        <w:t>целесообразных визуальных, музыкальных, наглядных, презентационных, информационно-коммуникативных средств обучения</w:t>
      </w:r>
      <w:r w:rsidR="00F1242F" w:rsidRPr="005D0812">
        <w:rPr>
          <w:sz w:val="26"/>
          <w:szCs w:val="26"/>
        </w:rPr>
        <w:t xml:space="preserve"> дл</w:t>
      </w:r>
      <w:r w:rsidR="00712E58">
        <w:rPr>
          <w:sz w:val="26"/>
          <w:szCs w:val="26"/>
        </w:rPr>
        <w:t>я достижения цели занятия.</w:t>
      </w:r>
    </w:p>
    <w:p w14:paraId="73ADC189" w14:textId="05020C99" w:rsidR="00712E58" w:rsidRDefault="00F1242F" w:rsidP="00C2096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Участие помощников не допускается. Превышен</w:t>
      </w:r>
      <w:r w:rsidR="00712E58">
        <w:rPr>
          <w:sz w:val="26"/>
          <w:szCs w:val="26"/>
        </w:rPr>
        <w:t>ие регламента – не допускается.</w:t>
      </w:r>
    </w:p>
    <w:p w14:paraId="6BE6AAAA" w14:textId="77777777" w:rsidR="00712E58" w:rsidRDefault="00F1242F" w:rsidP="00C2096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Конкурсант осуществляет </w:t>
      </w:r>
      <w:r w:rsidR="007E2D24" w:rsidRPr="005D0812">
        <w:rPr>
          <w:sz w:val="26"/>
          <w:szCs w:val="26"/>
        </w:rPr>
        <w:t xml:space="preserve">устный рефлексивный самоанализ </w:t>
      </w:r>
      <w:r w:rsidR="00C27D4C" w:rsidRPr="005D0812">
        <w:rPr>
          <w:sz w:val="26"/>
          <w:szCs w:val="26"/>
        </w:rPr>
        <w:t>проведённого</w:t>
      </w:r>
      <w:r w:rsidR="007E2D24" w:rsidRPr="005D0812">
        <w:rPr>
          <w:sz w:val="26"/>
          <w:szCs w:val="26"/>
        </w:rPr>
        <w:t xml:space="preserve"> занятия перед членами жюри (до 5 минут)</w:t>
      </w:r>
      <w:r w:rsidR="005F466C">
        <w:rPr>
          <w:sz w:val="26"/>
          <w:szCs w:val="26"/>
        </w:rPr>
        <w:t>, вопросы членов жюри (до 10 минут)</w:t>
      </w:r>
      <w:r w:rsidR="007E2D24" w:rsidRPr="005D0812">
        <w:rPr>
          <w:sz w:val="26"/>
          <w:szCs w:val="26"/>
        </w:rPr>
        <w:t xml:space="preserve">. </w:t>
      </w:r>
      <w:r w:rsidR="00C27D4C" w:rsidRPr="005D0812">
        <w:rPr>
          <w:sz w:val="26"/>
          <w:szCs w:val="26"/>
        </w:rPr>
        <w:t>Использование подготовленных письменных тези</w:t>
      </w:r>
      <w:r w:rsidR="00712E58">
        <w:rPr>
          <w:sz w:val="26"/>
          <w:szCs w:val="26"/>
        </w:rPr>
        <w:t>сов самоанализа не допускается.</w:t>
      </w:r>
    </w:p>
    <w:p w14:paraId="0B2E2C61" w14:textId="4D188BD2" w:rsidR="00C2096C" w:rsidRPr="005D0812" w:rsidRDefault="00C27D4C" w:rsidP="00C2096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lastRenderedPageBreak/>
        <w:t xml:space="preserve">Содержание и требования конкурсного испытания соотнесены с </w:t>
      </w:r>
      <w:r w:rsidR="009D4847" w:rsidRPr="005D0812">
        <w:rPr>
          <w:sz w:val="26"/>
          <w:szCs w:val="26"/>
        </w:rPr>
        <w:t xml:space="preserve">обобщёнными трудовыми функциями педагога дополнительного образования согласно профессиональному </w:t>
      </w:r>
      <w:r w:rsidR="009559EB" w:rsidRPr="005D0812">
        <w:rPr>
          <w:sz w:val="26"/>
          <w:szCs w:val="26"/>
        </w:rPr>
        <w:t>стандарту «</w:t>
      </w:r>
      <w:r w:rsidR="009D4847" w:rsidRPr="005D0812">
        <w:rPr>
          <w:sz w:val="26"/>
          <w:szCs w:val="26"/>
        </w:rPr>
        <w:t xml:space="preserve">Педагог дополнительного образования детей и взрослых», единому </w:t>
      </w:r>
      <w:r w:rsidR="00AF4291" w:rsidRPr="005D0812">
        <w:rPr>
          <w:sz w:val="26"/>
          <w:szCs w:val="26"/>
        </w:rPr>
        <w:t>квалификационному справочнику должностей руководителей, специалистов и служащих.</w:t>
      </w:r>
    </w:p>
    <w:p w14:paraId="05693905" w14:textId="77777777" w:rsidR="00121890" w:rsidRPr="005D0812" w:rsidRDefault="00005E65" w:rsidP="00121890">
      <w:pPr>
        <w:spacing w:line="360" w:lineRule="auto"/>
        <w:jc w:val="center"/>
        <w:rPr>
          <w:b/>
          <w:iCs/>
          <w:sz w:val="26"/>
          <w:szCs w:val="26"/>
        </w:rPr>
      </w:pPr>
      <w:r w:rsidRPr="005D0812">
        <w:rPr>
          <w:b/>
          <w:sz w:val="26"/>
          <w:szCs w:val="26"/>
        </w:rPr>
        <w:t>5. </w:t>
      </w:r>
      <w:r w:rsidR="00121890" w:rsidRPr="005D0812">
        <w:rPr>
          <w:b/>
          <w:sz w:val="26"/>
          <w:szCs w:val="26"/>
        </w:rPr>
        <w:t>ИМПРОВИЗИРОВАННЫЙ КОНКУРС</w:t>
      </w:r>
    </w:p>
    <w:p w14:paraId="30BD15A3" w14:textId="77777777" w:rsidR="00121890" w:rsidRPr="005D0812" w:rsidRDefault="00121890" w:rsidP="00121890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5D0812">
        <w:rPr>
          <w:iCs/>
          <w:sz w:val="26"/>
          <w:szCs w:val="26"/>
        </w:rPr>
        <w:t>Импровизированный конкурс нацелен на групповую, командную деятельность участников конкурса в соответствии с заданием, содержание которого конкурсантам становится известно непосредственно перед началом конкурсного испытания.</w:t>
      </w:r>
    </w:p>
    <w:p w14:paraId="60F3D71E" w14:textId="4EFD56D0" w:rsidR="00121890" w:rsidRPr="005D0812" w:rsidRDefault="00121890" w:rsidP="00121890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5D0812">
        <w:rPr>
          <w:iCs/>
          <w:sz w:val="26"/>
          <w:szCs w:val="26"/>
        </w:rPr>
        <w:t>Конкурсанты методом случайной выборки в ходе жеребьёвки</w:t>
      </w:r>
      <w:r w:rsidR="00512652" w:rsidRPr="005D0812">
        <w:rPr>
          <w:iCs/>
          <w:sz w:val="26"/>
          <w:szCs w:val="26"/>
        </w:rPr>
        <w:t xml:space="preserve"> формируются в несколько групп, з</w:t>
      </w:r>
      <w:r w:rsidRPr="005D0812">
        <w:rPr>
          <w:iCs/>
          <w:sz w:val="26"/>
          <w:szCs w:val="26"/>
        </w:rPr>
        <w:t>накомятся с содержанием и регламентом конкурсного испытания и приступают к выполнению задания в соответствии с регламентом конкурса.</w:t>
      </w:r>
    </w:p>
    <w:p w14:paraId="05908FFD" w14:textId="77777777" w:rsidR="00121890" w:rsidRPr="005D0812" w:rsidRDefault="00121890" w:rsidP="00121890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5D0812">
        <w:rPr>
          <w:iCs/>
          <w:sz w:val="26"/>
          <w:szCs w:val="26"/>
        </w:rPr>
        <w:t xml:space="preserve">В ходе группового выполнения задания конкурсанты самостоятельно взаимодействуют, </w:t>
      </w:r>
      <w:r w:rsidR="00512652" w:rsidRPr="005D0812">
        <w:rPr>
          <w:iCs/>
          <w:sz w:val="26"/>
          <w:szCs w:val="26"/>
        </w:rPr>
        <w:t xml:space="preserve">определяются в планировании и </w:t>
      </w:r>
      <w:r w:rsidRPr="005D0812">
        <w:rPr>
          <w:iCs/>
          <w:sz w:val="26"/>
          <w:szCs w:val="26"/>
        </w:rPr>
        <w:t>ходе выполнения задания и способах представления его результатов.</w:t>
      </w:r>
    </w:p>
    <w:p w14:paraId="15F09A94" w14:textId="77777777" w:rsidR="00121890" w:rsidRPr="005D0812" w:rsidRDefault="00121890" w:rsidP="00121890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5D0812">
        <w:rPr>
          <w:iCs/>
          <w:sz w:val="26"/>
          <w:szCs w:val="26"/>
        </w:rPr>
        <w:t>Выполнение задания, процесс и представление его результатов осуществляется в присутствии членов жюри.</w:t>
      </w:r>
    </w:p>
    <w:p w14:paraId="4A66E60C" w14:textId="77777777" w:rsidR="00121890" w:rsidRPr="005D0812" w:rsidRDefault="00121890" w:rsidP="00121890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5D0812">
        <w:rPr>
          <w:iCs/>
          <w:sz w:val="26"/>
          <w:szCs w:val="26"/>
        </w:rPr>
        <w:t>Принципы организации и проведения конкурсного испытания:</w:t>
      </w:r>
    </w:p>
    <w:p w14:paraId="689442BB" w14:textId="77777777" w:rsidR="00121890" w:rsidRPr="005D0812" w:rsidRDefault="00121890" w:rsidP="00121890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5D0812">
        <w:rPr>
          <w:iCs/>
          <w:sz w:val="26"/>
          <w:szCs w:val="26"/>
        </w:rPr>
        <w:t>- групповая, командная деятельность участников конкурса;</w:t>
      </w:r>
    </w:p>
    <w:p w14:paraId="1AD1011D" w14:textId="77777777" w:rsidR="00121890" w:rsidRDefault="00121890" w:rsidP="00121890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5D0812">
        <w:rPr>
          <w:iCs/>
          <w:sz w:val="26"/>
          <w:szCs w:val="26"/>
        </w:rPr>
        <w:t>- смешанный состав групп конкурсантов из разных номинаций по жеребьёвке;</w:t>
      </w:r>
    </w:p>
    <w:p w14:paraId="5F246EB4" w14:textId="77777777" w:rsidR="00551D1A" w:rsidRDefault="00551D1A" w:rsidP="00551D1A">
      <w:pPr>
        <w:spacing w:line="360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 </w:t>
      </w:r>
      <w:r w:rsidRPr="005D0812">
        <w:rPr>
          <w:iCs/>
          <w:sz w:val="26"/>
          <w:szCs w:val="26"/>
        </w:rPr>
        <w:t xml:space="preserve">смешанный состав </w:t>
      </w:r>
      <w:r>
        <w:rPr>
          <w:iCs/>
          <w:sz w:val="26"/>
          <w:szCs w:val="26"/>
        </w:rPr>
        <w:t>членов жюри</w:t>
      </w:r>
      <w:r w:rsidRPr="005D0812">
        <w:rPr>
          <w:iCs/>
          <w:sz w:val="26"/>
          <w:szCs w:val="26"/>
        </w:rPr>
        <w:t xml:space="preserve"> из разных номинаций по жеребьёвке;</w:t>
      </w:r>
    </w:p>
    <w:p w14:paraId="13B7DFF0" w14:textId="77777777" w:rsidR="00121890" w:rsidRPr="005D0812" w:rsidRDefault="00121890" w:rsidP="00121890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5D0812">
        <w:rPr>
          <w:iCs/>
          <w:sz w:val="26"/>
          <w:szCs w:val="26"/>
        </w:rPr>
        <w:t>- задание и инструктаж непосредственно перед началом конкурсного испытания;</w:t>
      </w:r>
    </w:p>
    <w:p w14:paraId="1016A6EC" w14:textId="77777777" w:rsidR="00121890" w:rsidRPr="005D0812" w:rsidRDefault="00121890" w:rsidP="00121890">
      <w:pPr>
        <w:spacing w:line="360" w:lineRule="auto"/>
        <w:ind w:firstLine="709"/>
        <w:jc w:val="both"/>
        <w:rPr>
          <w:iCs/>
          <w:sz w:val="26"/>
          <w:szCs w:val="26"/>
        </w:rPr>
      </w:pPr>
      <w:r w:rsidRPr="005D0812">
        <w:rPr>
          <w:iCs/>
          <w:sz w:val="26"/>
          <w:szCs w:val="26"/>
        </w:rPr>
        <w:t>- выполнение задания по регламенту.</w:t>
      </w:r>
    </w:p>
    <w:p w14:paraId="500E7011" w14:textId="77777777" w:rsidR="00CC6379" w:rsidRPr="005D0812" w:rsidRDefault="00005E65" w:rsidP="00CC6379">
      <w:pPr>
        <w:spacing w:line="360" w:lineRule="auto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6. </w:t>
      </w:r>
      <w:r w:rsidR="00C51812" w:rsidRPr="005D0812">
        <w:rPr>
          <w:b/>
          <w:sz w:val="26"/>
          <w:szCs w:val="26"/>
        </w:rPr>
        <w:t>ПЕДАГОГИЧЕСКОЕ МНОГОБОРЬЕ</w:t>
      </w:r>
    </w:p>
    <w:p w14:paraId="54EE2F31" w14:textId="77777777" w:rsidR="00CC6379" w:rsidRPr="005D0812" w:rsidRDefault="00CC6379" w:rsidP="00CC637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Педагогическая задача на применение образовательных, </w:t>
      </w:r>
      <w:r w:rsidR="00B278FF">
        <w:rPr>
          <w:sz w:val="26"/>
          <w:szCs w:val="26"/>
        </w:rPr>
        <w:t>педагогических технологий (и другое</w:t>
      </w:r>
      <w:r w:rsidRPr="005D0812">
        <w:rPr>
          <w:sz w:val="26"/>
          <w:szCs w:val="26"/>
        </w:rPr>
        <w:t xml:space="preserve">) в деятельности педагога в рамках конкурсного испытания представляется в конкретных визуальных и текстовых </w:t>
      </w:r>
      <w:proofErr w:type="spellStart"/>
      <w:r w:rsidRPr="005D0812">
        <w:rPr>
          <w:sz w:val="26"/>
          <w:szCs w:val="26"/>
        </w:rPr>
        <w:t>контентах</w:t>
      </w:r>
      <w:proofErr w:type="spellEnd"/>
      <w:r w:rsidRPr="005D0812">
        <w:rPr>
          <w:sz w:val="26"/>
          <w:szCs w:val="26"/>
        </w:rPr>
        <w:t>, в том числе с использованием электронных носителей, выполнение, решение и представление которых осуществляется непосредственно и публично.</w:t>
      </w:r>
    </w:p>
    <w:p w14:paraId="50953DAC" w14:textId="77777777" w:rsidR="00CC6379" w:rsidRPr="005D0812" w:rsidRDefault="00CC6379" w:rsidP="00CC637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Педагогическая ситуация – визуализированная в кинофрагменте проблемная ситуация взаимодействия ребёнка (детей) и взрослого (педагогов и (или) родителей), представленная на примере отобранного завершённого сюжета </w:t>
      </w:r>
      <w:r w:rsidR="009F18BD" w:rsidRPr="005D0812">
        <w:rPr>
          <w:sz w:val="26"/>
          <w:szCs w:val="26"/>
        </w:rPr>
        <w:t>(</w:t>
      </w:r>
      <w:r w:rsidRPr="005D0812">
        <w:rPr>
          <w:sz w:val="26"/>
          <w:szCs w:val="26"/>
        </w:rPr>
        <w:t xml:space="preserve">в соответствии с </w:t>
      </w:r>
      <w:r w:rsidRPr="005D0812">
        <w:rPr>
          <w:sz w:val="26"/>
          <w:szCs w:val="26"/>
        </w:rPr>
        <w:lastRenderedPageBreak/>
        <w:t>фильмографией о школе, воспитании, образовании), в отношении которой конкурсант после предварительного просмотра и анализа, публично предлагает (представляет) своё педагогическое решение по данной ситуации, отвечает на вопросы жюри.</w:t>
      </w:r>
    </w:p>
    <w:p w14:paraId="086BC548" w14:textId="77777777" w:rsidR="00CC6379" w:rsidRPr="005D0812" w:rsidRDefault="00CC6379" w:rsidP="00CC637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Конкурсное испытание «Педагогическое многоборье» осуществляется последовательно методом усложнения по трём уровням:</w:t>
      </w:r>
    </w:p>
    <w:p w14:paraId="297C0DCF" w14:textId="67F84054" w:rsidR="00794080" w:rsidRPr="005D0812" w:rsidRDefault="00794080" w:rsidP="00CC637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- решение конкурсных педагогических задач</w:t>
      </w:r>
      <w:r w:rsidR="00163ABC" w:rsidRPr="005D0812">
        <w:rPr>
          <w:sz w:val="26"/>
          <w:szCs w:val="26"/>
        </w:rPr>
        <w:t xml:space="preserve"> в </w:t>
      </w:r>
      <w:r w:rsidR="00B278FF">
        <w:rPr>
          <w:sz w:val="26"/>
          <w:szCs w:val="26"/>
        </w:rPr>
        <w:t xml:space="preserve">форме кратких тестовых заданий </w:t>
      </w:r>
      <w:r w:rsidR="00163ABC" w:rsidRPr="005D0812">
        <w:rPr>
          <w:sz w:val="26"/>
          <w:szCs w:val="26"/>
        </w:rPr>
        <w:t>закрытого типа (выполняется за компьютером);</w:t>
      </w:r>
    </w:p>
    <w:p w14:paraId="172A8FF3" w14:textId="77777777" w:rsidR="00CC6379" w:rsidRPr="005D0812" w:rsidRDefault="00CC6379" w:rsidP="00CC637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- решение конкурсных педагогических задач на основе анализа нескольких фрагментов текстов документов или книг об образовании (выполняется за компьютером);</w:t>
      </w:r>
    </w:p>
    <w:p w14:paraId="56E11745" w14:textId="77777777" w:rsidR="00CC6379" w:rsidRPr="005D0812" w:rsidRDefault="00CC6379" w:rsidP="00CC637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- решение педагогической ситуаци</w:t>
      </w:r>
      <w:r w:rsidR="00966854" w:rsidRPr="005D0812">
        <w:rPr>
          <w:sz w:val="26"/>
          <w:szCs w:val="26"/>
        </w:rPr>
        <w:t xml:space="preserve">и, представленной </w:t>
      </w:r>
      <w:r w:rsidR="00023D02" w:rsidRPr="005D0812">
        <w:rPr>
          <w:sz w:val="26"/>
          <w:szCs w:val="26"/>
        </w:rPr>
        <w:t>во</w:t>
      </w:r>
      <w:r w:rsidRPr="005D0812">
        <w:rPr>
          <w:sz w:val="26"/>
          <w:szCs w:val="26"/>
        </w:rPr>
        <w:t xml:space="preserve"> фрагменте из кинофильма, в соответствии с технологической картой задания (выполняется за компьютером);</w:t>
      </w:r>
    </w:p>
    <w:p w14:paraId="1446A289" w14:textId="77777777" w:rsidR="00CC6379" w:rsidRPr="005D0812" w:rsidRDefault="00CC6379" w:rsidP="00CC637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- публичное представление результатов решения педагогических задач членам жюри, участникам конкурса и зрительской аудитории.</w:t>
      </w:r>
    </w:p>
    <w:p w14:paraId="74D62DE5" w14:textId="77777777" w:rsidR="00EB4EC6" w:rsidRPr="005D0812" w:rsidRDefault="00CC6379" w:rsidP="00CC6379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Задания каждому конкурсанту персонально определяются методом жеребьёвки. </w:t>
      </w:r>
      <w:r w:rsidR="00EB4EC6" w:rsidRPr="005D0812">
        <w:rPr>
          <w:sz w:val="26"/>
          <w:szCs w:val="26"/>
        </w:rPr>
        <w:t>Представление конкурсантами своих решений задач педагогического многоборья осуществляется в режиме нон-стоп.</w:t>
      </w:r>
    </w:p>
    <w:p w14:paraId="57AB9902" w14:textId="77777777" w:rsidR="00B1021C" w:rsidRPr="005D0812" w:rsidRDefault="00005E65" w:rsidP="00B1021C">
      <w:pPr>
        <w:spacing w:line="360" w:lineRule="auto"/>
        <w:jc w:val="center"/>
        <w:rPr>
          <w:b/>
          <w:sz w:val="26"/>
          <w:szCs w:val="26"/>
        </w:rPr>
      </w:pPr>
      <w:r w:rsidRPr="005D0812">
        <w:rPr>
          <w:b/>
          <w:sz w:val="26"/>
          <w:szCs w:val="26"/>
        </w:rPr>
        <w:t>7. </w:t>
      </w:r>
      <w:r w:rsidR="00C51812" w:rsidRPr="005D0812">
        <w:rPr>
          <w:b/>
          <w:sz w:val="26"/>
          <w:szCs w:val="26"/>
        </w:rPr>
        <w:t xml:space="preserve"> </w:t>
      </w:r>
      <w:r w:rsidR="00B1021C" w:rsidRPr="005D0812">
        <w:rPr>
          <w:b/>
          <w:sz w:val="26"/>
          <w:szCs w:val="26"/>
        </w:rPr>
        <w:t>ПЕДАГОГИЧЕСКАЯ РИТОРИК</w:t>
      </w:r>
      <w:r w:rsidR="00C51812" w:rsidRPr="005D0812">
        <w:rPr>
          <w:b/>
          <w:sz w:val="26"/>
          <w:szCs w:val="26"/>
        </w:rPr>
        <w:t>А</w:t>
      </w:r>
    </w:p>
    <w:p w14:paraId="6D19D470" w14:textId="77777777" w:rsidR="0042079F" w:rsidRDefault="00B1021C" w:rsidP="00B1021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Цель конкурсного испытания – организовать риторическую ситуацию и </w:t>
      </w:r>
      <w:r w:rsidRPr="007C0E58">
        <w:rPr>
          <w:sz w:val="26"/>
          <w:szCs w:val="26"/>
        </w:rPr>
        <w:t>провести свободную педагогическую дискуссию по актуальным вопросам развития сф</w:t>
      </w:r>
      <w:r w:rsidRPr="005D0812">
        <w:rPr>
          <w:sz w:val="26"/>
          <w:szCs w:val="26"/>
        </w:rPr>
        <w:t>еры дополнительного образования детей, в которой каждый конкурсант высказывает суждение, мнение, оценку в своб</w:t>
      </w:r>
      <w:r w:rsidR="0042079F">
        <w:rPr>
          <w:sz w:val="26"/>
          <w:szCs w:val="26"/>
        </w:rPr>
        <w:t>одном импровизированном формате.</w:t>
      </w:r>
    </w:p>
    <w:p w14:paraId="12F7D06A" w14:textId="77777777" w:rsidR="00B1021C" w:rsidRPr="005D0812" w:rsidRDefault="00B1021C" w:rsidP="00B1021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Профессиональная дискуссия готовится и осуществляется модератором по теме, заявленной оргкомитетом, с участием представителя Министерства образования Приморского края.</w:t>
      </w:r>
    </w:p>
    <w:p w14:paraId="48033292" w14:textId="77777777" w:rsidR="00B1021C" w:rsidRPr="005D0812" w:rsidRDefault="00B1021C" w:rsidP="00B1021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>Конкурсанты в ходе профессионального диалога и обсуждения обосновывают и выражают свою профессиональную позицию, формируют свои профессиональные взгляды, ценности в краткой, целесообразной и свободной дискуссии.</w:t>
      </w:r>
    </w:p>
    <w:p w14:paraId="3DB7F07E" w14:textId="39C8BD65" w:rsidR="00B1021C" w:rsidRPr="005D0812" w:rsidRDefault="00B1021C" w:rsidP="00B1021C">
      <w:pPr>
        <w:spacing w:line="360" w:lineRule="auto"/>
        <w:ind w:firstLine="709"/>
        <w:jc w:val="both"/>
        <w:rPr>
          <w:sz w:val="26"/>
          <w:szCs w:val="26"/>
        </w:rPr>
      </w:pPr>
      <w:r w:rsidRPr="005D0812">
        <w:rPr>
          <w:sz w:val="26"/>
          <w:szCs w:val="26"/>
        </w:rPr>
        <w:t xml:space="preserve">Педагогическая риторика конкурсанта будет раскрываться в разнообразных ситуациях в ходе дискуссии в форме монологов, участия в диалоге, полемике, использования разных средств и методов аргументации, доказательств, сравнений, убеждения </w:t>
      </w:r>
      <w:r w:rsidR="00CF613E">
        <w:rPr>
          <w:sz w:val="26"/>
          <w:szCs w:val="26"/>
        </w:rPr>
        <w:t>и</w:t>
      </w:r>
      <w:r w:rsidRPr="005D0812">
        <w:rPr>
          <w:sz w:val="26"/>
          <w:szCs w:val="26"/>
        </w:rPr>
        <w:t xml:space="preserve"> влияния, соблюдения профессиональной педагогической этики и имиджа педагога.</w:t>
      </w:r>
    </w:p>
    <w:p w14:paraId="7CB27B95" w14:textId="17A00D7D" w:rsidR="00915915" w:rsidRPr="00627D96" w:rsidRDefault="00915915" w:rsidP="00915915">
      <w:pPr>
        <w:spacing w:after="120" w:line="300" w:lineRule="auto"/>
        <w:ind w:firstLine="709"/>
        <w:jc w:val="right"/>
        <w:rPr>
          <w:sz w:val="28"/>
          <w:szCs w:val="28"/>
        </w:rPr>
      </w:pPr>
      <w:r w:rsidRPr="00110B0D">
        <w:rPr>
          <w:sz w:val="28"/>
          <w:szCs w:val="28"/>
        </w:rPr>
        <w:lastRenderedPageBreak/>
        <w:t xml:space="preserve">Приложение </w:t>
      </w:r>
      <w:r w:rsidR="00EC4ADB">
        <w:rPr>
          <w:sz w:val="28"/>
          <w:szCs w:val="28"/>
        </w:rPr>
        <w:t>5</w:t>
      </w:r>
    </w:p>
    <w:p w14:paraId="663C0B6C" w14:textId="77777777" w:rsidR="00915915" w:rsidRDefault="00E248A9" w:rsidP="00E248A9">
      <w:pPr>
        <w:spacing w:after="120" w:line="30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</w:t>
      </w:r>
      <w:r w:rsidR="007A5FF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НА АПЕЛЛЯЦИЮ</w:t>
      </w:r>
    </w:p>
    <w:p w14:paraId="288F17A9" w14:textId="65168E3A" w:rsidR="00690ECE" w:rsidRPr="003222B9" w:rsidRDefault="00C51812" w:rsidP="00690ECE">
      <w:pPr>
        <w:spacing w:line="288" w:lineRule="auto"/>
        <w:ind w:left="567" w:right="606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X</w:t>
      </w:r>
      <w:r w:rsidR="00690ECE" w:rsidRPr="003222B9">
        <w:rPr>
          <w:bCs/>
          <w:sz w:val="28"/>
          <w:szCs w:val="28"/>
        </w:rPr>
        <w:t xml:space="preserve"> конкурс</w:t>
      </w:r>
      <w:r w:rsidR="00690ECE">
        <w:rPr>
          <w:bCs/>
          <w:sz w:val="28"/>
          <w:szCs w:val="28"/>
        </w:rPr>
        <w:t>а</w:t>
      </w:r>
      <w:r w:rsidR="00690ECE" w:rsidRPr="003222B9">
        <w:rPr>
          <w:bCs/>
          <w:sz w:val="28"/>
          <w:szCs w:val="28"/>
        </w:rPr>
        <w:t xml:space="preserve"> профессионального мастерства работников </w:t>
      </w:r>
      <w:r w:rsidR="00A506BC">
        <w:rPr>
          <w:bCs/>
          <w:sz w:val="28"/>
          <w:szCs w:val="28"/>
        </w:rPr>
        <w:t xml:space="preserve">сферы </w:t>
      </w:r>
      <w:r w:rsidR="00690ECE" w:rsidRPr="003222B9">
        <w:rPr>
          <w:bCs/>
          <w:sz w:val="28"/>
          <w:szCs w:val="28"/>
        </w:rPr>
        <w:t>дополнительного образования Приморского края</w:t>
      </w:r>
    </w:p>
    <w:p w14:paraId="148B77AD" w14:textId="77777777" w:rsidR="00690ECE" w:rsidRPr="003222B9" w:rsidRDefault="00690ECE" w:rsidP="00690ECE">
      <w:pPr>
        <w:spacing w:line="288" w:lineRule="auto"/>
        <w:ind w:left="567" w:right="606"/>
        <w:jc w:val="center"/>
        <w:rPr>
          <w:bCs/>
          <w:sz w:val="28"/>
          <w:szCs w:val="28"/>
        </w:rPr>
      </w:pPr>
      <w:r w:rsidRPr="003222B9">
        <w:rPr>
          <w:bCs/>
          <w:sz w:val="28"/>
          <w:szCs w:val="28"/>
        </w:rPr>
        <w:t>«Сердце отдаю детям»</w:t>
      </w:r>
    </w:p>
    <w:p w14:paraId="457AF40D" w14:textId="77777777" w:rsidR="00690ECE" w:rsidRDefault="00690ECE" w:rsidP="00E248A9">
      <w:pPr>
        <w:spacing w:after="120" w:line="300" w:lineRule="auto"/>
        <w:ind w:firstLine="709"/>
        <w:jc w:val="center"/>
        <w:rPr>
          <w:sz w:val="28"/>
          <w:szCs w:val="28"/>
        </w:rPr>
      </w:pPr>
    </w:p>
    <w:tbl>
      <w:tblPr>
        <w:tblStyle w:val="af3"/>
        <w:tblW w:w="0" w:type="auto"/>
        <w:tblInd w:w="4644" w:type="dxa"/>
        <w:tblLook w:val="04A0" w:firstRow="1" w:lastRow="0" w:firstColumn="1" w:lastColumn="0" w:noHBand="0" w:noVBand="1"/>
      </w:tblPr>
      <w:tblGrid>
        <w:gridCol w:w="5420"/>
      </w:tblGrid>
      <w:tr w:rsidR="001D7A7B" w14:paraId="3D47CEE7" w14:textId="77777777" w:rsidTr="00CF613E">
        <w:trPr>
          <w:trHeight w:val="3156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18F16626" w14:textId="77777777" w:rsidR="001D7A7B" w:rsidRDefault="001D7A7B" w:rsidP="001D7A7B">
            <w:pPr>
              <w:spacing w:line="288" w:lineRule="auto"/>
              <w:ind w:right="-1"/>
              <w:rPr>
                <w:sz w:val="28"/>
                <w:szCs w:val="28"/>
              </w:rPr>
            </w:pPr>
            <w:r w:rsidRPr="00690ECE">
              <w:rPr>
                <w:sz w:val="28"/>
                <w:szCs w:val="28"/>
              </w:rPr>
              <w:t xml:space="preserve">Председателю </w:t>
            </w:r>
            <w:r>
              <w:rPr>
                <w:sz w:val="28"/>
                <w:szCs w:val="28"/>
              </w:rPr>
              <w:t>оргкомитет</w:t>
            </w:r>
            <w:r w:rsidRPr="00690ECE">
              <w:rPr>
                <w:sz w:val="28"/>
                <w:szCs w:val="28"/>
              </w:rPr>
              <w:t>а</w:t>
            </w:r>
          </w:p>
          <w:p w14:paraId="7FE887F5" w14:textId="2D5B2C4D" w:rsidR="001D7A7B" w:rsidRPr="00690ECE" w:rsidRDefault="001D7A7B" w:rsidP="001D7A7B">
            <w:pPr>
              <w:spacing w:line="288" w:lineRule="auto"/>
              <w:ind w:right="-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2F156261" w14:textId="34B5F3C4" w:rsidR="001D7A7B" w:rsidRPr="007C0E58" w:rsidRDefault="001D7A7B" w:rsidP="001D7A7B">
            <w:pPr>
              <w:spacing w:line="288" w:lineRule="auto"/>
              <w:ind w:right="-1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         </w:t>
            </w:r>
            <w:r w:rsidRPr="0006537B">
              <w:rPr>
                <w:bCs/>
                <w:i/>
                <w:sz w:val="20"/>
                <w:szCs w:val="20"/>
              </w:rPr>
              <w:t xml:space="preserve">(ФИО </w:t>
            </w:r>
            <w:r w:rsidRPr="007C0E58">
              <w:rPr>
                <w:bCs/>
                <w:i/>
                <w:iCs/>
                <w:sz w:val="28"/>
                <w:szCs w:val="28"/>
              </w:rPr>
              <w:t>заявителя</w:t>
            </w:r>
            <w:r w:rsidR="007C0E58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 xml:space="preserve"> _____________________________</w:t>
            </w:r>
            <w:r w:rsidR="007C0E58">
              <w:rPr>
                <w:bCs/>
                <w:sz w:val="28"/>
                <w:szCs w:val="28"/>
              </w:rPr>
              <w:t>________</w:t>
            </w:r>
          </w:p>
          <w:p w14:paraId="626BF3B6" w14:textId="43556418" w:rsidR="001D7A7B" w:rsidRPr="0006537B" w:rsidRDefault="001D7A7B" w:rsidP="001D7A7B">
            <w:pPr>
              <w:spacing w:line="288" w:lineRule="auto"/>
              <w:ind w:left="567" w:right="-1"/>
              <w:jc w:val="right"/>
              <w:rPr>
                <w:bCs/>
                <w:i/>
                <w:sz w:val="20"/>
                <w:szCs w:val="20"/>
              </w:rPr>
            </w:pPr>
            <w:r w:rsidRPr="0006537B">
              <w:rPr>
                <w:bCs/>
                <w:i/>
                <w:sz w:val="20"/>
                <w:szCs w:val="20"/>
              </w:rPr>
              <w:t>(ФИО участника/представителя участника)</w:t>
            </w:r>
          </w:p>
          <w:p w14:paraId="62716A1A" w14:textId="3CC730B5" w:rsidR="001D7A7B" w:rsidRDefault="001D7A7B" w:rsidP="001D7A7B">
            <w:pPr>
              <w:spacing w:line="288" w:lineRule="auto"/>
              <w:ind w:right="-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</w:t>
            </w:r>
            <w:r w:rsidRPr="005F33FD">
              <w:rPr>
                <w:bCs/>
                <w:sz w:val="28"/>
                <w:szCs w:val="28"/>
              </w:rPr>
              <w:t xml:space="preserve"> номинации</w:t>
            </w:r>
            <w:r w:rsidR="007C0E5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________________________</w:t>
            </w:r>
          </w:p>
          <w:p w14:paraId="3400513F" w14:textId="571B4164" w:rsidR="001D7A7B" w:rsidRPr="00B407F3" w:rsidRDefault="001D7A7B" w:rsidP="001D7A7B">
            <w:pPr>
              <w:spacing w:line="288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407F3">
              <w:rPr>
                <w:sz w:val="28"/>
                <w:szCs w:val="28"/>
              </w:rPr>
              <w:t>тветчик __________________________</w:t>
            </w:r>
            <w:r>
              <w:rPr>
                <w:sz w:val="28"/>
                <w:szCs w:val="28"/>
              </w:rPr>
              <w:t>__</w:t>
            </w:r>
            <w:r w:rsidR="007C0E58">
              <w:rPr>
                <w:sz w:val="28"/>
                <w:szCs w:val="28"/>
              </w:rPr>
              <w:t>_</w:t>
            </w:r>
          </w:p>
          <w:p w14:paraId="0B39A3A6" w14:textId="77777777" w:rsidR="001D7A7B" w:rsidRPr="001D7A7B" w:rsidRDefault="001D7A7B" w:rsidP="001D7A7B">
            <w:pPr>
              <w:spacing w:line="288" w:lineRule="auto"/>
              <w:ind w:right="-1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                                              </w:t>
            </w:r>
            <w:r w:rsidRPr="0006537B">
              <w:rPr>
                <w:bCs/>
                <w:i/>
                <w:sz w:val="20"/>
                <w:szCs w:val="20"/>
              </w:rPr>
              <w:t>(ФИО)</w:t>
            </w:r>
          </w:p>
        </w:tc>
      </w:tr>
    </w:tbl>
    <w:p w14:paraId="06D94538" w14:textId="77777777" w:rsidR="005F33FD" w:rsidRPr="00B407F3" w:rsidRDefault="005F33FD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58412BE4" w14:textId="77777777" w:rsidR="0076192B" w:rsidRDefault="0076192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573DACA8" w14:textId="77777777" w:rsidR="0076192B" w:rsidRDefault="00CF613E" w:rsidP="0076192B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210270">
        <w:rPr>
          <w:sz w:val="28"/>
          <w:szCs w:val="28"/>
        </w:rPr>
        <w:t>пелляция.</w:t>
      </w:r>
    </w:p>
    <w:p w14:paraId="74159945" w14:textId="77777777" w:rsidR="0006537B" w:rsidRDefault="0006537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7BA5F003" w14:textId="77777777" w:rsidR="0076192B" w:rsidRDefault="0006537B" w:rsidP="0076192B">
      <w:pPr>
        <w:tabs>
          <w:tab w:val="left" w:pos="57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Далее излагается суть вопроса.</w:t>
      </w:r>
    </w:p>
    <w:p w14:paraId="27F59E59" w14:textId="77777777" w:rsidR="0076192B" w:rsidRDefault="0076192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14C88E88" w14:textId="77777777" w:rsidR="0076192B" w:rsidRDefault="0076192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6D10B4D8" w14:textId="77777777" w:rsidR="0076192B" w:rsidRDefault="0076192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34F6C093" w14:textId="77777777" w:rsidR="0076192B" w:rsidRDefault="0076192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794695D9" w14:textId="77777777" w:rsidR="0076192B" w:rsidRDefault="0076192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23EFACDB" w14:textId="77777777" w:rsidR="0076192B" w:rsidRDefault="0076192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3CC70D53" w14:textId="77777777" w:rsidR="0076192B" w:rsidRDefault="0076192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3B56F2BC" w14:textId="77777777" w:rsidR="0076192B" w:rsidRDefault="0076192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11AAD803" w14:textId="77777777" w:rsidR="0076192B" w:rsidRPr="0006537B" w:rsidRDefault="0076192B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622DAA07" w14:textId="77777777" w:rsidR="005D0812" w:rsidRPr="0006537B" w:rsidRDefault="005D0812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0CE0BE90" w14:textId="77777777" w:rsidR="005D0812" w:rsidRPr="0006537B" w:rsidRDefault="005D0812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24FB62FF" w14:textId="77777777" w:rsidR="005D0812" w:rsidRPr="0006537B" w:rsidRDefault="005D0812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5B118B74" w14:textId="77777777" w:rsidR="005D0812" w:rsidRPr="0006537B" w:rsidRDefault="005D0812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4B1FD188" w14:textId="77777777" w:rsidR="005D0812" w:rsidRPr="0006537B" w:rsidRDefault="005D0812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1EB639EE" w14:textId="77777777" w:rsidR="005D0812" w:rsidRPr="0006537B" w:rsidRDefault="005D0812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4FD92C09" w14:textId="77777777" w:rsidR="005D0812" w:rsidRDefault="005D0812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597B4789" w14:textId="77777777" w:rsidR="00CF613E" w:rsidRPr="0006537B" w:rsidRDefault="00CF613E" w:rsidP="0076192B">
      <w:pPr>
        <w:tabs>
          <w:tab w:val="left" w:pos="5704"/>
        </w:tabs>
        <w:jc w:val="center"/>
        <w:rPr>
          <w:sz w:val="28"/>
          <w:szCs w:val="28"/>
        </w:rPr>
      </w:pPr>
    </w:p>
    <w:p w14:paraId="69742CAE" w14:textId="77777777" w:rsidR="005D0812" w:rsidRPr="0006537B" w:rsidRDefault="005D0812" w:rsidP="0006537B">
      <w:pPr>
        <w:tabs>
          <w:tab w:val="left" w:pos="5704"/>
        </w:tabs>
        <w:rPr>
          <w:sz w:val="28"/>
          <w:szCs w:val="28"/>
        </w:rPr>
      </w:pPr>
    </w:p>
    <w:p w14:paraId="28E30E37" w14:textId="77777777" w:rsidR="005D0812" w:rsidRPr="0006537B" w:rsidRDefault="005D0812" w:rsidP="00210270">
      <w:pPr>
        <w:tabs>
          <w:tab w:val="left" w:pos="5704"/>
        </w:tabs>
        <w:rPr>
          <w:sz w:val="28"/>
          <w:szCs w:val="28"/>
        </w:rPr>
      </w:pPr>
    </w:p>
    <w:p w14:paraId="29A52940" w14:textId="77777777" w:rsidR="0076192B" w:rsidRDefault="0076192B" w:rsidP="0076192B">
      <w:pPr>
        <w:tabs>
          <w:tab w:val="left" w:pos="5704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___________                                                       </w:t>
      </w:r>
      <w:r w:rsidR="005D0812">
        <w:rPr>
          <w:sz w:val="28"/>
          <w:szCs w:val="28"/>
          <w:lang w:val="en-US"/>
        </w:rPr>
        <w:t xml:space="preserve">                       </w:t>
      </w:r>
      <w:r w:rsidR="00210270">
        <w:rPr>
          <w:sz w:val="28"/>
          <w:szCs w:val="28"/>
        </w:rPr>
        <w:t>___________</w:t>
      </w:r>
      <w:r w:rsidR="00210270">
        <w:rPr>
          <w:sz w:val="28"/>
          <w:szCs w:val="28"/>
          <w:lang w:val="en-US"/>
        </w:rPr>
        <w:t>______</w:t>
      </w:r>
    </w:p>
    <w:p w14:paraId="402C4ADA" w14:textId="77777777" w:rsidR="00210270" w:rsidRPr="00210270" w:rsidRDefault="00210270" w:rsidP="0076192B">
      <w:pPr>
        <w:tabs>
          <w:tab w:val="left" w:pos="5704"/>
        </w:tabs>
        <w:jc w:val="both"/>
        <w:rPr>
          <w:i/>
          <w:szCs w:val="28"/>
        </w:rPr>
      </w:pPr>
      <w:r w:rsidRPr="00210270">
        <w:rPr>
          <w:i/>
          <w:szCs w:val="28"/>
          <w:lang w:val="en-US"/>
        </w:rPr>
        <w:t xml:space="preserve">   (</w:t>
      </w:r>
      <w:r w:rsidRPr="00210270">
        <w:rPr>
          <w:i/>
          <w:szCs w:val="28"/>
        </w:rPr>
        <w:t>дата)</w:t>
      </w:r>
      <w:r w:rsidRPr="00210270">
        <w:rPr>
          <w:i/>
          <w:szCs w:val="28"/>
        </w:rPr>
        <w:tab/>
      </w:r>
      <w:r w:rsidRPr="00210270">
        <w:rPr>
          <w:i/>
          <w:szCs w:val="28"/>
        </w:rPr>
        <w:tab/>
      </w:r>
      <w:r w:rsidRPr="00210270">
        <w:rPr>
          <w:i/>
          <w:szCs w:val="28"/>
        </w:rPr>
        <w:tab/>
      </w:r>
      <w:r w:rsidRPr="00210270">
        <w:rPr>
          <w:i/>
          <w:szCs w:val="28"/>
        </w:rPr>
        <w:tab/>
      </w:r>
      <w:r w:rsidRPr="00210270">
        <w:rPr>
          <w:i/>
          <w:szCs w:val="28"/>
        </w:rPr>
        <w:tab/>
        <w:t>(подпись)</w:t>
      </w:r>
    </w:p>
    <w:sectPr w:rsidR="00210270" w:rsidRPr="00210270" w:rsidSect="00CE6B41">
      <w:footerReference w:type="default" r:id="rId10"/>
      <w:headerReference w:type="first" r:id="rId11"/>
      <w:pgSz w:w="11906" w:h="16838"/>
      <w:pgMar w:top="1134" w:right="56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DC239" w14:textId="77777777" w:rsidR="00DA069C" w:rsidRDefault="00DA069C" w:rsidP="006217D4">
      <w:r>
        <w:separator/>
      </w:r>
    </w:p>
  </w:endnote>
  <w:endnote w:type="continuationSeparator" w:id="0">
    <w:p w14:paraId="1218BB12" w14:textId="77777777" w:rsidR="00DA069C" w:rsidRDefault="00DA069C" w:rsidP="0062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2840"/>
    </w:sdtPr>
    <w:sdtEndPr/>
    <w:sdtContent>
      <w:p w14:paraId="35B646F4" w14:textId="77777777" w:rsidR="00DA069C" w:rsidRDefault="00DA069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CCCCCA4" w14:textId="77777777" w:rsidR="00DA069C" w:rsidRDefault="00DA06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556C" w14:textId="77777777" w:rsidR="00DA069C" w:rsidRDefault="00DA069C" w:rsidP="006217D4">
      <w:r>
        <w:separator/>
      </w:r>
    </w:p>
  </w:footnote>
  <w:footnote w:type="continuationSeparator" w:id="0">
    <w:p w14:paraId="548AE3B5" w14:textId="77777777" w:rsidR="00DA069C" w:rsidRDefault="00DA069C" w:rsidP="0062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0717"/>
      <w:showingPlcHdr/>
    </w:sdtPr>
    <w:sdtEndPr/>
    <w:sdtContent>
      <w:p w14:paraId="19CCF9BA" w14:textId="77777777" w:rsidR="00DA069C" w:rsidRDefault="00DA069C">
        <w:pPr>
          <w:pStyle w:val="a7"/>
          <w:jc w:val="center"/>
        </w:pPr>
        <w:r>
          <w:t xml:space="preserve">     </w:t>
        </w:r>
      </w:p>
    </w:sdtContent>
  </w:sdt>
  <w:p w14:paraId="67950DF7" w14:textId="77777777" w:rsidR="00DA069C" w:rsidRDefault="00DA06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7F05"/>
    <w:multiLevelType w:val="hybridMultilevel"/>
    <w:tmpl w:val="A82E74E4"/>
    <w:lvl w:ilvl="0" w:tplc="907427D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A175B"/>
    <w:multiLevelType w:val="hybridMultilevel"/>
    <w:tmpl w:val="C36E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E86"/>
    <w:multiLevelType w:val="hybridMultilevel"/>
    <w:tmpl w:val="1A520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E30D0"/>
    <w:multiLevelType w:val="singleLevel"/>
    <w:tmpl w:val="D8A494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37C25DA6"/>
    <w:multiLevelType w:val="hybridMultilevel"/>
    <w:tmpl w:val="C9FED092"/>
    <w:lvl w:ilvl="0" w:tplc="75DE42CA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EF3273"/>
    <w:multiLevelType w:val="hybridMultilevel"/>
    <w:tmpl w:val="3EB049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D074E44"/>
    <w:multiLevelType w:val="hybridMultilevel"/>
    <w:tmpl w:val="8E26C432"/>
    <w:lvl w:ilvl="0" w:tplc="2E5CC92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5C7558"/>
    <w:multiLevelType w:val="hybridMultilevel"/>
    <w:tmpl w:val="31503CA2"/>
    <w:lvl w:ilvl="0" w:tplc="ECD08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7F2F3E"/>
    <w:multiLevelType w:val="multilevel"/>
    <w:tmpl w:val="1246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D2883"/>
    <w:multiLevelType w:val="hybridMultilevel"/>
    <w:tmpl w:val="8A22E686"/>
    <w:lvl w:ilvl="0" w:tplc="DE863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523FEC"/>
    <w:multiLevelType w:val="hybridMultilevel"/>
    <w:tmpl w:val="99549576"/>
    <w:lvl w:ilvl="0" w:tplc="BB203124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BC1091"/>
    <w:multiLevelType w:val="hybridMultilevel"/>
    <w:tmpl w:val="FC3AC0A2"/>
    <w:lvl w:ilvl="0" w:tplc="ADA04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54422C"/>
    <w:multiLevelType w:val="hybridMultilevel"/>
    <w:tmpl w:val="54DA92C6"/>
    <w:lvl w:ilvl="0" w:tplc="20A6C46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0648DE"/>
    <w:multiLevelType w:val="hybridMultilevel"/>
    <w:tmpl w:val="57106BD0"/>
    <w:lvl w:ilvl="0" w:tplc="9E76B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896D05"/>
    <w:multiLevelType w:val="hybridMultilevel"/>
    <w:tmpl w:val="5290B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F5C79"/>
    <w:multiLevelType w:val="hybridMultilevel"/>
    <w:tmpl w:val="94DC5A24"/>
    <w:lvl w:ilvl="0" w:tplc="8CFAE21A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857BD6"/>
    <w:multiLevelType w:val="hybridMultilevel"/>
    <w:tmpl w:val="A80EA240"/>
    <w:lvl w:ilvl="0" w:tplc="436CE26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12"/>
  </w:num>
  <w:num w:numId="9">
    <w:abstractNumId w:val="8"/>
  </w:num>
  <w:num w:numId="10">
    <w:abstractNumId w:val="14"/>
  </w:num>
  <w:num w:numId="11">
    <w:abstractNumId w:val="1"/>
  </w:num>
  <w:num w:numId="12">
    <w:abstractNumId w:val="13"/>
  </w:num>
  <w:num w:numId="13">
    <w:abstractNumId w:val="16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D4"/>
    <w:rsid w:val="00001CA6"/>
    <w:rsid w:val="00001CD6"/>
    <w:rsid w:val="00002FFB"/>
    <w:rsid w:val="0000434B"/>
    <w:rsid w:val="00005E65"/>
    <w:rsid w:val="0000709A"/>
    <w:rsid w:val="00012B91"/>
    <w:rsid w:val="000133C2"/>
    <w:rsid w:val="000160DA"/>
    <w:rsid w:val="000166A0"/>
    <w:rsid w:val="00016A91"/>
    <w:rsid w:val="00016B7B"/>
    <w:rsid w:val="00021E9F"/>
    <w:rsid w:val="000238E9"/>
    <w:rsid w:val="00023D02"/>
    <w:rsid w:val="00024693"/>
    <w:rsid w:val="00027856"/>
    <w:rsid w:val="000337AD"/>
    <w:rsid w:val="00033F17"/>
    <w:rsid w:val="00040F10"/>
    <w:rsid w:val="00043494"/>
    <w:rsid w:val="000501D3"/>
    <w:rsid w:val="00050359"/>
    <w:rsid w:val="00051010"/>
    <w:rsid w:val="00052272"/>
    <w:rsid w:val="0005610B"/>
    <w:rsid w:val="00060D27"/>
    <w:rsid w:val="00062FF0"/>
    <w:rsid w:val="00063714"/>
    <w:rsid w:val="0006511D"/>
    <w:rsid w:val="0006537B"/>
    <w:rsid w:val="00065411"/>
    <w:rsid w:val="00065E11"/>
    <w:rsid w:val="000661D4"/>
    <w:rsid w:val="00067682"/>
    <w:rsid w:val="00067F5C"/>
    <w:rsid w:val="00070A6A"/>
    <w:rsid w:val="00072C11"/>
    <w:rsid w:val="00075688"/>
    <w:rsid w:val="00076AC4"/>
    <w:rsid w:val="00080242"/>
    <w:rsid w:val="00080B53"/>
    <w:rsid w:val="00083221"/>
    <w:rsid w:val="00085C4D"/>
    <w:rsid w:val="00093492"/>
    <w:rsid w:val="00094E5B"/>
    <w:rsid w:val="0009524C"/>
    <w:rsid w:val="000A0C33"/>
    <w:rsid w:val="000A1EA7"/>
    <w:rsid w:val="000A232C"/>
    <w:rsid w:val="000A4752"/>
    <w:rsid w:val="000A7A0E"/>
    <w:rsid w:val="000B017F"/>
    <w:rsid w:val="000B128A"/>
    <w:rsid w:val="000B3479"/>
    <w:rsid w:val="000B5B79"/>
    <w:rsid w:val="000B6DC4"/>
    <w:rsid w:val="000B7365"/>
    <w:rsid w:val="000B76F4"/>
    <w:rsid w:val="000C1959"/>
    <w:rsid w:val="000C2F18"/>
    <w:rsid w:val="000C39DC"/>
    <w:rsid w:val="000C53EC"/>
    <w:rsid w:val="000C5A90"/>
    <w:rsid w:val="000C6CD5"/>
    <w:rsid w:val="000D130A"/>
    <w:rsid w:val="000D1C27"/>
    <w:rsid w:val="000D2E71"/>
    <w:rsid w:val="000D4E9A"/>
    <w:rsid w:val="000D6219"/>
    <w:rsid w:val="000E046F"/>
    <w:rsid w:val="000E1A6B"/>
    <w:rsid w:val="000E540D"/>
    <w:rsid w:val="000E5F4E"/>
    <w:rsid w:val="000E62C8"/>
    <w:rsid w:val="000E6EDB"/>
    <w:rsid w:val="000E743D"/>
    <w:rsid w:val="000F135E"/>
    <w:rsid w:val="000F1B74"/>
    <w:rsid w:val="000F2151"/>
    <w:rsid w:val="000F2873"/>
    <w:rsid w:val="000F2D2B"/>
    <w:rsid w:val="000F48B3"/>
    <w:rsid w:val="000F4BC6"/>
    <w:rsid w:val="000F681D"/>
    <w:rsid w:val="000F6FA8"/>
    <w:rsid w:val="000F71A1"/>
    <w:rsid w:val="00100003"/>
    <w:rsid w:val="00103B28"/>
    <w:rsid w:val="001077D9"/>
    <w:rsid w:val="00110B0D"/>
    <w:rsid w:val="0011364C"/>
    <w:rsid w:val="00113952"/>
    <w:rsid w:val="0011700B"/>
    <w:rsid w:val="001171A1"/>
    <w:rsid w:val="00117962"/>
    <w:rsid w:val="00121890"/>
    <w:rsid w:val="00122290"/>
    <w:rsid w:val="0012410C"/>
    <w:rsid w:val="00124BCA"/>
    <w:rsid w:val="00124C19"/>
    <w:rsid w:val="00124E85"/>
    <w:rsid w:val="00125123"/>
    <w:rsid w:val="00126E92"/>
    <w:rsid w:val="001273D2"/>
    <w:rsid w:val="00131141"/>
    <w:rsid w:val="00131EB1"/>
    <w:rsid w:val="001355A7"/>
    <w:rsid w:val="00137C3F"/>
    <w:rsid w:val="00140585"/>
    <w:rsid w:val="001419D2"/>
    <w:rsid w:val="00143476"/>
    <w:rsid w:val="00143C89"/>
    <w:rsid w:val="00144819"/>
    <w:rsid w:val="00144E35"/>
    <w:rsid w:val="001472EB"/>
    <w:rsid w:val="001501E9"/>
    <w:rsid w:val="00150D18"/>
    <w:rsid w:val="00154147"/>
    <w:rsid w:val="00156A52"/>
    <w:rsid w:val="00162229"/>
    <w:rsid w:val="00163ABC"/>
    <w:rsid w:val="00166AD2"/>
    <w:rsid w:val="0016782D"/>
    <w:rsid w:val="0017074A"/>
    <w:rsid w:val="00172E43"/>
    <w:rsid w:val="001761E7"/>
    <w:rsid w:val="0017773A"/>
    <w:rsid w:val="00180A5D"/>
    <w:rsid w:val="0018240A"/>
    <w:rsid w:val="001830FA"/>
    <w:rsid w:val="001850DA"/>
    <w:rsid w:val="001872FD"/>
    <w:rsid w:val="00187BB9"/>
    <w:rsid w:val="00191A42"/>
    <w:rsid w:val="001945B3"/>
    <w:rsid w:val="001A0BC5"/>
    <w:rsid w:val="001A394E"/>
    <w:rsid w:val="001B5ED8"/>
    <w:rsid w:val="001B68D2"/>
    <w:rsid w:val="001B6D29"/>
    <w:rsid w:val="001B7DBA"/>
    <w:rsid w:val="001C14A9"/>
    <w:rsid w:val="001C4E92"/>
    <w:rsid w:val="001C4F23"/>
    <w:rsid w:val="001C7CC3"/>
    <w:rsid w:val="001D0E70"/>
    <w:rsid w:val="001D1CBE"/>
    <w:rsid w:val="001D6408"/>
    <w:rsid w:val="001D64A5"/>
    <w:rsid w:val="001D7A7B"/>
    <w:rsid w:val="001E1BC8"/>
    <w:rsid w:val="001E2F6F"/>
    <w:rsid w:val="001E41AA"/>
    <w:rsid w:val="001E4E7E"/>
    <w:rsid w:val="001E60C7"/>
    <w:rsid w:val="001E6258"/>
    <w:rsid w:val="001E7919"/>
    <w:rsid w:val="001F2895"/>
    <w:rsid w:val="001F31F3"/>
    <w:rsid w:val="001F50FD"/>
    <w:rsid w:val="001F5666"/>
    <w:rsid w:val="001F70E3"/>
    <w:rsid w:val="002010FA"/>
    <w:rsid w:val="0020160C"/>
    <w:rsid w:val="00201ED5"/>
    <w:rsid w:val="00202A3C"/>
    <w:rsid w:val="00206383"/>
    <w:rsid w:val="0020737A"/>
    <w:rsid w:val="00210270"/>
    <w:rsid w:val="00210789"/>
    <w:rsid w:val="00210CA6"/>
    <w:rsid w:val="00212166"/>
    <w:rsid w:val="00213BF0"/>
    <w:rsid w:val="00214D92"/>
    <w:rsid w:val="002161E9"/>
    <w:rsid w:val="0021659A"/>
    <w:rsid w:val="00221DDB"/>
    <w:rsid w:val="00222818"/>
    <w:rsid w:val="00223927"/>
    <w:rsid w:val="002245C3"/>
    <w:rsid w:val="0022495C"/>
    <w:rsid w:val="00225323"/>
    <w:rsid w:val="00226BDF"/>
    <w:rsid w:val="00226D4B"/>
    <w:rsid w:val="00227FD9"/>
    <w:rsid w:val="00230658"/>
    <w:rsid w:val="00230FD5"/>
    <w:rsid w:val="0023435C"/>
    <w:rsid w:val="00235948"/>
    <w:rsid w:val="002418B4"/>
    <w:rsid w:val="00242A3D"/>
    <w:rsid w:val="0024303D"/>
    <w:rsid w:val="00243509"/>
    <w:rsid w:val="00250481"/>
    <w:rsid w:val="002509B1"/>
    <w:rsid w:val="00253C5D"/>
    <w:rsid w:val="002569AA"/>
    <w:rsid w:val="00257261"/>
    <w:rsid w:val="00257974"/>
    <w:rsid w:val="00260955"/>
    <w:rsid w:val="0026110C"/>
    <w:rsid w:val="00263DE9"/>
    <w:rsid w:val="002661D0"/>
    <w:rsid w:val="002661FF"/>
    <w:rsid w:val="00266FC0"/>
    <w:rsid w:val="00267CAF"/>
    <w:rsid w:val="00267E34"/>
    <w:rsid w:val="00267F7D"/>
    <w:rsid w:val="002704AB"/>
    <w:rsid w:val="002717D2"/>
    <w:rsid w:val="00272699"/>
    <w:rsid w:val="00274727"/>
    <w:rsid w:val="002758D4"/>
    <w:rsid w:val="002803E8"/>
    <w:rsid w:val="00280F7D"/>
    <w:rsid w:val="002813C0"/>
    <w:rsid w:val="0028175C"/>
    <w:rsid w:val="00281FC0"/>
    <w:rsid w:val="00284657"/>
    <w:rsid w:val="00285369"/>
    <w:rsid w:val="002879F9"/>
    <w:rsid w:val="00291443"/>
    <w:rsid w:val="002A1B21"/>
    <w:rsid w:val="002A28FE"/>
    <w:rsid w:val="002B2BD0"/>
    <w:rsid w:val="002B58DA"/>
    <w:rsid w:val="002B7245"/>
    <w:rsid w:val="002C18AE"/>
    <w:rsid w:val="002C373C"/>
    <w:rsid w:val="002C4375"/>
    <w:rsid w:val="002C472D"/>
    <w:rsid w:val="002C48BD"/>
    <w:rsid w:val="002C57C0"/>
    <w:rsid w:val="002C6909"/>
    <w:rsid w:val="002C7314"/>
    <w:rsid w:val="002C73CB"/>
    <w:rsid w:val="002C76CE"/>
    <w:rsid w:val="002D19C9"/>
    <w:rsid w:val="002D3984"/>
    <w:rsid w:val="002D511E"/>
    <w:rsid w:val="002D5285"/>
    <w:rsid w:val="002D5CDA"/>
    <w:rsid w:val="002D78BD"/>
    <w:rsid w:val="002E0484"/>
    <w:rsid w:val="002E05BE"/>
    <w:rsid w:val="002E0E42"/>
    <w:rsid w:val="002E1758"/>
    <w:rsid w:val="002E3B06"/>
    <w:rsid w:val="002E4C08"/>
    <w:rsid w:val="002E69B0"/>
    <w:rsid w:val="002F086E"/>
    <w:rsid w:val="002F2D08"/>
    <w:rsid w:val="002F4C7B"/>
    <w:rsid w:val="002F63D2"/>
    <w:rsid w:val="002F71AB"/>
    <w:rsid w:val="003011B4"/>
    <w:rsid w:val="003029BC"/>
    <w:rsid w:val="00304425"/>
    <w:rsid w:val="0030516E"/>
    <w:rsid w:val="003059B3"/>
    <w:rsid w:val="003063DD"/>
    <w:rsid w:val="00306E22"/>
    <w:rsid w:val="003070AA"/>
    <w:rsid w:val="0030727F"/>
    <w:rsid w:val="003120D8"/>
    <w:rsid w:val="003120EC"/>
    <w:rsid w:val="00313A34"/>
    <w:rsid w:val="0031641D"/>
    <w:rsid w:val="0031689D"/>
    <w:rsid w:val="0031694F"/>
    <w:rsid w:val="00316D08"/>
    <w:rsid w:val="00317F1F"/>
    <w:rsid w:val="0032159C"/>
    <w:rsid w:val="003222B9"/>
    <w:rsid w:val="003223C8"/>
    <w:rsid w:val="00324042"/>
    <w:rsid w:val="003276E3"/>
    <w:rsid w:val="003323D5"/>
    <w:rsid w:val="00332D6E"/>
    <w:rsid w:val="00334BA1"/>
    <w:rsid w:val="00334C10"/>
    <w:rsid w:val="00336FAC"/>
    <w:rsid w:val="003408C1"/>
    <w:rsid w:val="00345D35"/>
    <w:rsid w:val="00346BED"/>
    <w:rsid w:val="00347DAE"/>
    <w:rsid w:val="00350BB9"/>
    <w:rsid w:val="00351A2B"/>
    <w:rsid w:val="00353598"/>
    <w:rsid w:val="00353A10"/>
    <w:rsid w:val="00353ADB"/>
    <w:rsid w:val="00355046"/>
    <w:rsid w:val="00361A47"/>
    <w:rsid w:val="003637FB"/>
    <w:rsid w:val="00366801"/>
    <w:rsid w:val="00366AC7"/>
    <w:rsid w:val="00371071"/>
    <w:rsid w:val="00375429"/>
    <w:rsid w:val="00375E1F"/>
    <w:rsid w:val="00375EB2"/>
    <w:rsid w:val="00380D9C"/>
    <w:rsid w:val="00380E42"/>
    <w:rsid w:val="00386021"/>
    <w:rsid w:val="00386474"/>
    <w:rsid w:val="00387FD9"/>
    <w:rsid w:val="00392116"/>
    <w:rsid w:val="00393025"/>
    <w:rsid w:val="003952DA"/>
    <w:rsid w:val="0039697A"/>
    <w:rsid w:val="003970D0"/>
    <w:rsid w:val="003A130E"/>
    <w:rsid w:val="003A1582"/>
    <w:rsid w:val="003A19CB"/>
    <w:rsid w:val="003A6EAB"/>
    <w:rsid w:val="003A7B50"/>
    <w:rsid w:val="003B2E45"/>
    <w:rsid w:val="003C07E8"/>
    <w:rsid w:val="003C3887"/>
    <w:rsid w:val="003C3DAC"/>
    <w:rsid w:val="003C3ECA"/>
    <w:rsid w:val="003C5B8F"/>
    <w:rsid w:val="003C626B"/>
    <w:rsid w:val="003C644F"/>
    <w:rsid w:val="003C683C"/>
    <w:rsid w:val="003D0992"/>
    <w:rsid w:val="003D0DE6"/>
    <w:rsid w:val="003D1531"/>
    <w:rsid w:val="003D2195"/>
    <w:rsid w:val="003D2A7D"/>
    <w:rsid w:val="003D69FE"/>
    <w:rsid w:val="003D6EC2"/>
    <w:rsid w:val="003E20B4"/>
    <w:rsid w:val="003E2AC8"/>
    <w:rsid w:val="003E442B"/>
    <w:rsid w:val="003E4A2F"/>
    <w:rsid w:val="003E7A48"/>
    <w:rsid w:val="003F0388"/>
    <w:rsid w:val="003F131C"/>
    <w:rsid w:val="003F2351"/>
    <w:rsid w:val="003F27CA"/>
    <w:rsid w:val="003F358A"/>
    <w:rsid w:val="003F3F85"/>
    <w:rsid w:val="003F5CCF"/>
    <w:rsid w:val="003F6893"/>
    <w:rsid w:val="00400475"/>
    <w:rsid w:val="004013BA"/>
    <w:rsid w:val="00402231"/>
    <w:rsid w:val="00402E5D"/>
    <w:rsid w:val="00404D85"/>
    <w:rsid w:val="004063E7"/>
    <w:rsid w:val="00406526"/>
    <w:rsid w:val="004112C2"/>
    <w:rsid w:val="00412003"/>
    <w:rsid w:val="00416596"/>
    <w:rsid w:val="00416BBB"/>
    <w:rsid w:val="0042079F"/>
    <w:rsid w:val="00420B07"/>
    <w:rsid w:val="004210C5"/>
    <w:rsid w:val="00421AF8"/>
    <w:rsid w:val="0042606D"/>
    <w:rsid w:val="00426529"/>
    <w:rsid w:val="004268D6"/>
    <w:rsid w:val="0043021A"/>
    <w:rsid w:val="004315CF"/>
    <w:rsid w:val="004319D7"/>
    <w:rsid w:val="00433585"/>
    <w:rsid w:val="00433A66"/>
    <w:rsid w:val="00435AD9"/>
    <w:rsid w:val="00440C6F"/>
    <w:rsid w:val="004448DC"/>
    <w:rsid w:val="004451B7"/>
    <w:rsid w:val="00445D1E"/>
    <w:rsid w:val="00450087"/>
    <w:rsid w:val="0045181C"/>
    <w:rsid w:val="00452767"/>
    <w:rsid w:val="00452FC1"/>
    <w:rsid w:val="004537C8"/>
    <w:rsid w:val="00460C49"/>
    <w:rsid w:val="004634C2"/>
    <w:rsid w:val="00467514"/>
    <w:rsid w:val="00467B0D"/>
    <w:rsid w:val="0047296D"/>
    <w:rsid w:val="004732F7"/>
    <w:rsid w:val="00474DE6"/>
    <w:rsid w:val="0047600F"/>
    <w:rsid w:val="00476237"/>
    <w:rsid w:val="004769FB"/>
    <w:rsid w:val="00476AC1"/>
    <w:rsid w:val="00476F15"/>
    <w:rsid w:val="0047700F"/>
    <w:rsid w:val="0047783F"/>
    <w:rsid w:val="00477BBD"/>
    <w:rsid w:val="00480063"/>
    <w:rsid w:val="0048009E"/>
    <w:rsid w:val="00482951"/>
    <w:rsid w:val="00483C62"/>
    <w:rsid w:val="00486657"/>
    <w:rsid w:val="00487B28"/>
    <w:rsid w:val="00490311"/>
    <w:rsid w:val="00491216"/>
    <w:rsid w:val="004945AD"/>
    <w:rsid w:val="00494DF9"/>
    <w:rsid w:val="00496110"/>
    <w:rsid w:val="0049781C"/>
    <w:rsid w:val="004A37BD"/>
    <w:rsid w:val="004A7863"/>
    <w:rsid w:val="004B0B49"/>
    <w:rsid w:val="004B1B6B"/>
    <w:rsid w:val="004B42CD"/>
    <w:rsid w:val="004C01BA"/>
    <w:rsid w:val="004C13C1"/>
    <w:rsid w:val="004C7E02"/>
    <w:rsid w:val="004D0FA9"/>
    <w:rsid w:val="004D3277"/>
    <w:rsid w:val="004D3552"/>
    <w:rsid w:val="004D3CFB"/>
    <w:rsid w:val="004D474B"/>
    <w:rsid w:val="004D54E1"/>
    <w:rsid w:val="004D7013"/>
    <w:rsid w:val="004D7033"/>
    <w:rsid w:val="004D76E3"/>
    <w:rsid w:val="004D7FE1"/>
    <w:rsid w:val="004E0226"/>
    <w:rsid w:val="004E08B3"/>
    <w:rsid w:val="004E1489"/>
    <w:rsid w:val="004E41B6"/>
    <w:rsid w:val="004E5A3B"/>
    <w:rsid w:val="004E6C0A"/>
    <w:rsid w:val="004F2BAC"/>
    <w:rsid w:val="004F668E"/>
    <w:rsid w:val="004F7F4C"/>
    <w:rsid w:val="00500548"/>
    <w:rsid w:val="00500DE7"/>
    <w:rsid w:val="00501589"/>
    <w:rsid w:val="00502469"/>
    <w:rsid w:val="00502572"/>
    <w:rsid w:val="00502E60"/>
    <w:rsid w:val="005031B9"/>
    <w:rsid w:val="0050721E"/>
    <w:rsid w:val="00511940"/>
    <w:rsid w:val="00512652"/>
    <w:rsid w:val="005151A7"/>
    <w:rsid w:val="00515982"/>
    <w:rsid w:val="00515C63"/>
    <w:rsid w:val="00517732"/>
    <w:rsid w:val="00522BEC"/>
    <w:rsid w:val="0052451C"/>
    <w:rsid w:val="00524633"/>
    <w:rsid w:val="0052489C"/>
    <w:rsid w:val="0052536C"/>
    <w:rsid w:val="00526035"/>
    <w:rsid w:val="005300B0"/>
    <w:rsid w:val="005304A8"/>
    <w:rsid w:val="0053278A"/>
    <w:rsid w:val="00532BA0"/>
    <w:rsid w:val="00532D3E"/>
    <w:rsid w:val="00532E3B"/>
    <w:rsid w:val="00533AAF"/>
    <w:rsid w:val="00534CF0"/>
    <w:rsid w:val="00536D02"/>
    <w:rsid w:val="005413D5"/>
    <w:rsid w:val="00541492"/>
    <w:rsid w:val="005436F2"/>
    <w:rsid w:val="00544D3A"/>
    <w:rsid w:val="00551D1A"/>
    <w:rsid w:val="00554568"/>
    <w:rsid w:val="00554E1E"/>
    <w:rsid w:val="00555E0D"/>
    <w:rsid w:val="00556FDE"/>
    <w:rsid w:val="00557B24"/>
    <w:rsid w:val="00563103"/>
    <w:rsid w:val="00563F57"/>
    <w:rsid w:val="00564766"/>
    <w:rsid w:val="00564E13"/>
    <w:rsid w:val="00564F6F"/>
    <w:rsid w:val="00565A65"/>
    <w:rsid w:val="0057247F"/>
    <w:rsid w:val="00577022"/>
    <w:rsid w:val="00577121"/>
    <w:rsid w:val="00580785"/>
    <w:rsid w:val="00580FBB"/>
    <w:rsid w:val="00582BF8"/>
    <w:rsid w:val="00584846"/>
    <w:rsid w:val="00587081"/>
    <w:rsid w:val="00587C23"/>
    <w:rsid w:val="0059108B"/>
    <w:rsid w:val="00594156"/>
    <w:rsid w:val="005953A1"/>
    <w:rsid w:val="005953CB"/>
    <w:rsid w:val="005A364D"/>
    <w:rsid w:val="005A4436"/>
    <w:rsid w:val="005A4E41"/>
    <w:rsid w:val="005A4EC4"/>
    <w:rsid w:val="005A4F6E"/>
    <w:rsid w:val="005A6D3A"/>
    <w:rsid w:val="005A7729"/>
    <w:rsid w:val="005B0C68"/>
    <w:rsid w:val="005B1D73"/>
    <w:rsid w:val="005B1F7A"/>
    <w:rsid w:val="005B5FCB"/>
    <w:rsid w:val="005C1A54"/>
    <w:rsid w:val="005D0812"/>
    <w:rsid w:val="005D097E"/>
    <w:rsid w:val="005D2479"/>
    <w:rsid w:val="005D5082"/>
    <w:rsid w:val="005D5C86"/>
    <w:rsid w:val="005D60E9"/>
    <w:rsid w:val="005E2AFB"/>
    <w:rsid w:val="005E581C"/>
    <w:rsid w:val="005F10E7"/>
    <w:rsid w:val="005F1E6A"/>
    <w:rsid w:val="005F33FD"/>
    <w:rsid w:val="005F466C"/>
    <w:rsid w:val="005F6789"/>
    <w:rsid w:val="00601460"/>
    <w:rsid w:val="00602968"/>
    <w:rsid w:val="00603F72"/>
    <w:rsid w:val="0061131E"/>
    <w:rsid w:val="00614C5D"/>
    <w:rsid w:val="00620597"/>
    <w:rsid w:val="00621009"/>
    <w:rsid w:val="006217D4"/>
    <w:rsid w:val="00626895"/>
    <w:rsid w:val="00627229"/>
    <w:rsid w:val="00627AF7"/>
    <w:rsid w:val="00627D96"/>
    <w:rsid w:val="00633475"/>
    <w:rsid w:val="0063384A"/>
    <w:rsid w:val="00634DED"/>
    <w:rsid w:val="00636CDC"/>
    <w:rsid w:val="0064280E"/>
    <w:rsid w:val="00642FC7"/>
    <w:rsid w:val="006445B1"/>
    <w:rsid w:val="0064693F"/>
    <w:rsid w:val="006512CE"/>
    <w:rsid w:val="00653090"/>
    <w:rsid w:val="0065455B"/>
    <w:rsid w:val="006556B4"/>
    <w:rsid w:val="00657B7C"/>
    <w:rsid w:val="00663BF5"/>
    <w:rsid w:val="006715AE"/>
    <w:rsid w:val="00671ACD"/>
    <w:rsid w:val="00673AA4"/>
    <w:rsid w:val="00674431"/>
    <w:rsid w:val="006757B7"/>
    <w:rsid w:val="006812D1"/>
    <w:rsid w:val="0068285C"/>
    <w:rsid w:val="00685D3B"/>
    <w:rsid w:val="006865C1"/>
    <w:rsid w:val="00687C89"/>
    <w:rsid w:val="00690ECE"/>
    <w:rsid w:val="00691054"/>
    <w:rsid w:val="00692E65"/>
    <w:rsid w:val="006934C2"/>
    <w:rsid w:val="00695F92"/>
    <w:rsid w:val="00696592"/>
    <w:rsid w:val="006A02A6"/>
    <w:rsid w:val="006A0712"/>
    <w:rsid w:val="006A2AD5"/>
    <w:rsid w:val="006A4BC2"/>
    <w:rsid w:val="006A5FDE"/>
    <w:rsid w:val="006B2467"/>
    <w:rsid w:val="006B4EFF"/>
    <w:rsid w:val="006B50CF"/>
    <w:rsid w:val="006C21BC"/>
    <w:rsid w:val="006C26B7"/>
    <w:rsid w:val="006C48AC"/>
    <w:rsid w:val="006C4FA8"/>
    <w:rsid w:val="006C5618"/>
    <w:rsid w:val="006D0407"/>
    <w:rsid w:val="006D18BD"/>
    <w:rsid w:val="006D1978"/>
    <w:rsid w:val="006D1FCE"/>
    <w:rsid w:val="006D28E2"/>
    <w:rsid w:val="006D2D13"/>
    <w:rsid w:val="006E1383"/>
    <w:rsid w:val="006E5CE8"/>
    <w:rsid w:val="006E6184"/>
    <w:rsid w:val="006E65B2"/>
    <w:rsid w:val="006E6EC1"/>
    <w:rsid w:val="006F008B"/>
    <w:rsid w:val="006F2024"/>
    <w:rsid w:val="006F4CE4"/>
    <w:rsid w:val="006F5F76"/>
    <w:rsid w:val="006F6332"/>
    <w:rsid w:val="0070026E"/>
    <w:rsid w:val="00700E0B"/>
    <w:rsid w:val="00701087"/>
    <w:rsid w:val="007022F0"/>
    <w:rsid w:val="0070423D"/>
    <w:rsid w:val="00704B11"/>
    <w:rsid w:val="0070697E"/>
    <w:rsid w:val="00711D47"/>
    <w:rsid w:val="0071273C"/>
    <w:rsid w:val="00712E58"/>
    <w:rsid w:val="00717121"/>
    <w:rsid w:val="007234D2"/>
    <w:rsid w:val="007243B4"/>
    <w:rsid w:val="007303CE"/>
    <w:rsid w:val="007307E3"/>
    <w:rsid w:val="0073268B"/>
    <w:rsid w:val="00733EE3"/>
    <w:rsid w:val="00735FDB"/>
    <w:rsid w:val="00737EE9"/>
    <w:rsid w:val="00740B59"/>
    <w:rsid w:val="00744384"/>
    <w:rsid w:val="00745830"/>
    <w:rsid w:val="0074628C"/>
    <w:rsid w:val="00746700"/>
    <w:rsid w:val="0074780D"/>
    <w:rsid w:val="007517C6"/>
    <w:rsid w:val="00751899"/>
    <w:rsid w:val="00754363"/>
    <w:rsid w:val="0075542C"/>
    <w:rsid w:val="00757237"/>
    <w:rsid w:val="00761598"/>
    <w:rsid w:val="0076192B"/>
    <w:rsid w:val="00762AB9"/>
    <w:rsid w:val="00764BD5"/>
    <w:rsid w:val="00766390"/>
    <w:rsid w:val="00767736"/>
    <w:rsid w:val="00770DD6"/>
    <w:rsid w:val="007715CF"/>
    <w:rsid w:val="007723F4"/>
    <w:rsid w:val="00772720"/>
    <w:rsid w:val="00774C6C"/>
    <w:rsid w:val="00774F30"/>
    <w:rsid w:val="00777453"/>
    <w:rsid w:val="007777F9"/>
    <w:rsid w:val="00781B9A"/>
    <w:rsid w:val="00781C9D"/>
    <w:rsid w:val="00782319"/>
    <w:rsid w:val="00785787"/>
    <w:rsid w:val="00787B60"/>
    <w:rsid w:val="00791753"/>
    <w:rsid w:val="00791AD9"/>
    <w:rsid w:val="00791C63"/>
    <w:rsid w:val="007926CB"/>
    <w:rsid w:val="00793013"/>
    <w:rsid w:val="00794080"/>
    <w:rsid w:val="00794411"/>
    <w:rsid w:val="00794AFC"/>
    <w:rsid w:val="00794E7F"/>
    <w:rsid w:val="007A270F"/>
    <w:rsid w:val="007A4107"/>
    <w:rsid w:val="007A5086"/>
    <w:rsid w:val="007A5FF1"/>
    <w:rsid w:val="007A6254"/>
    <w:rsid w:val="007A67CE"/>
    <w:rsid w:val="007A6A2E"/>
    <w:rsid w:val="007A748E"/>
    <w:rsid w:val="007B31EF"/>
    <w:rsid w:val="007B4CD9"/>
    <w:rsid w:val="007B7C27"/>
    <w:rsid w:val="007C088A"/>
    <w:rsid w:val="007C0E58"/>
    <w:rsid w:val="007C2584"/>
    <w:rsid w:val="007C2590"/>
    <w:rsid w:val="007C4439"/>
    <w:rsid w:val="007C55A5"/>
    <w:rsid w:val="007C6CE6"/>
    <w:rsid w:val="007C7FC9"/>
    <w:rsid w:val="007D1482"/>
    <w:rsid w:val="007D216A"/>
    <w:rsid w:val="007D3575"/>
    <w:rsid w:val="007D4BC2"/>
    <w:rsid w:val="007D4C9A"/>
    <w:rsid w:val="007D5109"/>
    <w:rsid w:val="007D5EA3"/>
    <w:rsid w:val="007D62C8"/>
    <w:rsid w:val="007D63F3"/>
    <w:rsid w:val="007E02C5"/>
    <w:rsid w:val="007E03F1"/>
    <w:rsid w:val="007E2452"/>
    <w:rsid w:val="007E2D24"/>
    <w:rsid w:val="007E3CD0"/>
    <w:rsid w:val="007E47C9"/>
    <w:rsid w:val="007E56FB"/>
    <w:rsid w:val="007F0340"/>
    <w:rsid w:val="007F225D"/>
    <w:rsid w:val="007F4552"/>
    <w:rsid w:val="007F4813"/>
    <w:rsid w:val="007F75B8"/>
    <w:rsid w:val="00800311"/>
    <w:rsid w:val="008038C1"/>
    <w:rsid w:val="008052EE"/>
    <w:rsid w:val="008069A7"/>
    <w:rsid w:val="008072AE"/>
    <w:rsid w:val="008145C2"/>
    <w:rsid w:val="00814F20"/>
    <w:rsid w:val="00815495"/>
    <w:rsid w:val="0081685D"/>
    <w:rsid w:val="00816A6A"/>
    <w:rsid w:val="008203C7"/>
    <w:rsid w:val="008222B4"/>
    <w:rsid w:val="00823179"/>
    <w:rsid w:val="00823943"/>
    <w:rsid w:val="00826786"/>
    <w:rsid w:val="0083117F"/>
    <w:rsid w:val="008327CC"/>
    <w:rsid w:val="00833C52"/>
    <w:rsid w:val="00835500"/>
    <w:rsid w:val="008359C8"/>
    <w:rsid w:val="0083622A"/>
    <w:rsid w:val="00837C58"/>
    <w:rsid w:val="00840F25"/>
    <w:rsid w:val="00842D35"/>
    <w:rsid w:val="00844CB2"/>
    <w:rsid w:val="0084507F"/>
    <w:rsid w:val="008456DF"/>
    <w:rsid w:val="0085143B"/>
    <w:rsid w:val="00855F46"/>
    <w:rsid w:val="00856EEF"/>
    <w:rsid w:val="00860DFC"/>
    <w:rsid w:val="00863046"/>
    <w:rsid w:val="00864862"/>
    <w:rsid w:val="008715BC"/>
    <w:rsid w:val="008717BB"/>
    <w:rsid w:val="00875D26"/>
    <w:rsid w:val="00877EB6"/>
    <w:rsid w:val="00881589"/>
    <w:rsid w:val="00881612"/>
    <w:rsid w:val="0088325D"/>
    <w:rsid w:val="00885D67"/>
    <w:rsid w:val="008860E7"/>
    <w:rsid w:val="008869D3"/>
    <w:rsid w:val="00890E80"/>
    <w:rsid w:val="00892186"/>
    <w:rsid w:val="008940C8"/>
    <w:rsid w:val="00896868"/>
    <w:rsid w:val="00896EA4"/>
    <w:rsid w:val="008A09D5"/>
    <w:rsid w:val="008A28B7"/>
    <w:rsid w:val="008A35E9"/>
    <w:rsid w:val="008A4579"/>
    <w:rsid w:val="008A5822"/>
    <w:rsid w:val="008A7D09"/>
    <w:rsid w:val="008B035E"/>
    <w:rsid w:val="008B0822"/>
    <w:rsid w:val="008B147E"/>
    <w:rsid w:val="008B1664"/>
    <w:rsid w:val="008B210B"/>
    <w:rsid w:val="008B22ED"/>
    <w:rsid w:val="008B26AA"/>
    <w:rsid w:val="008B278D"/>
    <w:rsid w:val="008B3B0E"/>
    <w:rsid w:val="008B653B"/>
    <w:rsid w:val="008C03BC"/>
    <w:rsid w:val="008C0C55"/>
    <w:rsid w:val="008C44D4"/>
    <w:rsid w:val="008C4C29"/>
    <w:rsid w:val="008C6606"/>
    <w:rsid w:val="008D3C63"/>
    <w:rsid w:val="008D65D9"/>
    <w:rsid w:val="008D72D9"/>
    <w:rsid w:val="008E088D"/>
    <w:rsid w:val="008E2567"/>
    <w:rsid w:val="008E61C0"/>
    <w:rsid w:val="008E7816"/>
    <w:rsid w:val="008F01EC"/>
    <w:rsid w:val="008F1480"/>
    <w:rsid w:val="008F4512"/>
    <w:rsid w:val="008F5874"/>
    <w:rsid w:val="008F5EE7"/>
    <w:rsid w:val="008F6B48"/>
    <w:rsid w:val="008F6EBD"/>
    <w:rsid w:val="008F71ED"/>
    <w:rsid w:val="008F7B2F"/>
    <w:rsid w:val="008F7F8F"/>
    <w:rsid w:val="00905374"/>
    <w:rsid w:val="00906508"/>
    <w:rsid w:val="00910F32"/>
    <w:rsid w:val="00911B3A"/>
    <w:rsid w:val="00915915"/>
    <w:rsid w:val="009208F2"/>
    <w:rsid w:val="00923A80"/>
    <w:rsid w:val="009254D7"/>
    <w:rsid w:val="009257D9"/>
    <w:rsid w:val="00934BAE"/>
    <w:rsid w:val="00935BB6"/>
    <w:rsid w:val="009375C9"/>
    <w:rsid w:val="00943387"/>
    <w:rsid w:val="00943602"/>
    <w:rsid w:val="0094537B"/>
    <w:rsid w:val="0094547A"/>
    <w:rsid w:val="00945F15"/>
    <w:rsid w:val="00945FC5"/>
    <w:rsid w:val="009508F1"/>
    <w:rsid w:val="00952B6C"/>
    <w:rsid w:val="009559EB"/>
    <w:rsid w:val="00956E50"/>
    <w:rsid w:val="00956FBC"/>
    <w:rsid w:val="00957C03"/>
    <w:rsid w:val="0096112B"/>
    <w:rsid w:val="00964A31"/>
    <w:rsid w:val="00965FAB"/>
    <w:rsid w:val="0096636A"/>
    <w:rsid w:val="009665B6"/>
    <w:rsid w:val="00966666"/>
    <w:rsid w:val="00966854"/>
    <w:rsid w:val="0096754E"/>
    <w:rsid w:val="00973347"/>
    <w:rsid w:val="00973632"/>
    <w:rsid w:val="00974428"/>
    <w:rsid w:val="00975783"/>
    <w:rsid w:val="009760F3"/>
    <w:rsid w:val="00977875"/>
    <w:rsid w:val="00982338"/>
    <w:rsid w:val="00984B91"/>
    <w:rsid w:val="00987442"/>
    <w:rsid w:val="00990A26"/>
    <w:rsid w:val="00991696"/>
    <w:rsid w:val="00992796"/>
    <w:rsid w:val="00992BD1"/>
    <w:rsid w:val="0099311B"/>
    <w:rsid w:val="00993471"/>
    <w:rsid w:val="00993E3F"/>
    <w:rsid w:val="00994571"/>
    <w:rsid w:val="00995063"/>
    <w:rsid w:val="009966A7"/>
    <w:rsid w:val="00997CD3"/>
    <w:rsid w:val="009A17F9"/>
    <w:rsid w:val="009A4576"/>
    <w:rsid w:val="009A7DA5"/>
    <w:rsid w:val="009B05D4"/>
    <w:rsid w:val="009B06EC"/>
    <w:rsid w:val="009B1D5C"/>
    <w:rsid w:val="009B41C3"/>
    <w:rsid w:val="009B4DB5"/>
    <w:rsid w:val="009B4EBC"/>
    <w:rsid w:val="009B5450"/>
    <w:rsid w:val="009B681E"/>
    <w:rsid w:val="009B6898"/>
    <w:rsid w:val="009B70D2"/>
    <w:rsid w:val="009C058D"/>
    <w:rsid w:val="009C09B6"/>
    <w:rsid w:val="009C0F8B"/>
    <w:rsid w:val="009C2025"/>
    <w:rsid w:val="009C4B40"/>
    <w:rsid w:val="009C4FE1"/>
    <w:rsid w:val="009C5103"/>
    <w:rsid w:val="009D0531"/>
    <w:rsid w:val="009D4847"/>
    <w:rsid w:val="009D60C4"/>
    <w:rsid w:val="009D71BD"/>
    <w:rsid w:val="009E04E4"/>
    <w:rsid w:val="009E068E"/>
    <w:rsid w:val="009E0D07"/>
    <w:rsid w:val="009E1C6C"/>
    <w:rsid w:val="009E39EC"/>
    <w:rsid w:val="009E3D2E"/>
    <w:rsid w:val="009E5B6D"/>
    <w:rsid w:val="009E6AD5"/>
    <w:rsid w:val="009E7FC6"/>
    <w:rsid w:val="009F0AA1"/>
    <w:rsid w:val="009F18BD"/>
    <w:rsid w:val="009F388A"/>
    <w:rsid w:val="009F3ACE"/>
    <w:rsid w:val="009F3C65"/>
    <w:rsid w:val="009F3CC6"/>
    <w:rsid w:val="009F4416"/>
    <w:rsid w:val="009F516E"/>
    <w:rsid w:val="00A00CE9"/>
    <w:rsid w:val="00A021A4"/>
    <w:rsid w:val="00A025CA"/>
    <w:rsid w:val="00A03801"/>
    <w:rsid w:val="00A073EE"/>
    <w:rsid w:val="00A0784E"/>
    <w:rsid w:val="00A11F10"/>
    <w:rsid w:val="00A13C8B"/>
    <w:rsid w:val="00A15362"/>
    <w:rsid w:val="00A1582E"/>
    <w:rsid w:val="00A316F4"/>
    <w:rsid w:val="00A323E6"/>
    <w:rsid w:val="00A42553"/>
    <w:rsid w:val="00A43E2B"/>
    <w:rsid w:val="00A443BB"/>
    <w:rsid w:val="00A46E6A"/>
    <w:rsid w:val="00A506BC"/>
    <w:rsid w:val="00A527F9"/>
    <w:rsid w:val="00A5280C"/>
    <w:rsid w:val="00A52F71"/>
    <w:rsid w:val="00A534D5"/>
    <w:rsid w:val="00A56CF8"/>
    <w:rsid w:val="00A57CB7"/>
    <w:rsid w:val="00A617AC"/>
    <w:rsid w:val="00A626B8"/>
    <w:rsid w:val="00A6708E"/>
    <w:rsid w:val="00A70D9F"/>
    <w:rsid w:val="00A70DEE"/>
    <w:rsid w:val="00A71D6D"/>
    <w:rsid w:val="00A73698"/>
    <w:rsid w:val="00A7501D"/>
    <w:rsid w:val="00A760D0"/>
    <w:rsid w:val="00A7736A"/>
    <w:rsid w:val="00A803CA"/>
    <w:rsid w:val="00A80D4B"/>
    <w:rsid w:val="00A8292F"/>
    <w:rsid w:val="00A839DA"/>
    <w:rsid w:val="00A83E7A"/>
    <w:rsid w:val="00A8489C"/>
    <w:rsid w:val="00A85C70"/>
    <w:rsid w:val="00A86D45"/>
    <w:rsid w:val="00A903A2"/>
    <w:rsid w:val="00A91B57"/>
    <w:rsid w:val="00A92C1A"/>
    <w:rsid w:val="00A96DE1"/>
    <w:rsid w:val="00A97892"/>
    <w:rsid w:val="00AB420E"/>
    <w:rsid w:val="00AB74C4"/>
    <w:rsid w:val="00AB79C4"/>
    <w:rsid w:val="00AC0D38"/>
    <w:rsid w:val="00AC163C"/>
    <w:rsid w:val="00AC242A"/>
    <w:rsid w:val="00AC61A0"/>
    <w:rsid w:val="00AC63DD"/>
    <w:rsid w:val="00AC70DF"/>
    <w:rsid w:val="00AD1B49"/>
    <w:rsid w:val="00AD2504"/>
    <w:rsid w:val="00AD3A14"/>
    <w:rsid w:val="00AD4D51"/>
    <w:rsid w:val="00AD68F7"/>
    <w:rsid w:val="00AD6A65"/>
    <w:rsid w:val="00AD6C20"/>
    <w:rsid w:val="00AD6EC9"/>
    <w:rsid w:val="00AD7A83"/>
    <w:rsid w:val="00AD7D66"/>
    <w:rsid w:val="00AE0B3A"/>
    <w:rsid w:val="00AE178E"/>
    <w:rsid w:val="00AE2ADD"/>
    <w:rsid w:val="00AF27AA"/>
    <w:rsid w:val="00AF29DB"/>
    <w:rsid w:val="00AF3538"/>
    <w:rsid w:val="00AF4291"/>
    <w:rsid w:val="00AF51D2"/>
    <w:rsid w:val="00B016AA"/>
    <w:rsid w:val="00B01A07"/>
    <w:rsid w:val="00B0282E"/>
    <w:rsid w:val="00B030E4"/>
    <w:rsid w:val="00B049B0"/>
    <w:rsid w:val="00B0682E"/>
    <w:rsid w:val="00B06911"/>
    <w:rsid w:val="00B06AB4"/>
    <w:rsid w:val="00B1021C"/>
    <w:rsid w:val="00B10329"/>
    <w:rsid w:val="00B16963"/>
    <w:rsid w:val="00B1760A"/>
    <w:rsid w:val="00B2072F"/>
    <w:rsid w:val="00B21838"/>
    <w:rsid w:val="00B22D03"/>
    <w:rsid w:val="00B234B1"/>
    <w:rsid w:val="00B246AB"/>
    <w:rsid w:val="00B257E2"/>
    <w:rsid w:val="00B2681D"/>
    <w:rsid w:val="00B278FF"/>
    <w:rsid w:val="00B27B52"/>
    <w:rsid w:val="00B334B8"/>
    <w:rsid w:val="00B34259"/>
    <w:rsid w:val="00B34378"/>
    <w:rsid w:val="00B345BB"/>
    <w:rsid w:val="00B34739"/>
    <w:rsid w:val="00B349C4"/>
    <w:rsid w:val="00B365E5"/>
    <w:rsid w:val="00B374A9"/>
    <w:rsid w:val="00B4038C"/>
    <w:rsid w:val="00B407F3"/>
    <w:rsid w:val="00B42B9A"/>
    <w:rsid w:val="00B42E65"/>
    <w:rsid w:val="00B43169"/>
    <w:rsid w:val="00B44255"/>
    <w:rsid w:val="00B478A9"/>
    <w:rsid w:val="00B526D9"/>
    <w:rsid w:val="00B52FA4"/>
    <w:rsid w:val="00B56F92"/>
    <w:rsid w:val="00B5752F"/>
    <w:rsid w:val="00B616C8"/>
    <w:rsid w:val="00B61D38"/>
    <w:rsid w:val="00B64B23"/>
    <w:rsid w:val="00B66AF7"/>
    <w:rsid w:val="00B675A7"/>
    <w:rsid w:val="00B70DAC"/>
    <w:rsid w:val="00B7108C"/>
    <w:rsid w:val="00B72DE4"/>
    <w:rsid w:val="00B73C8A"/>
    <w:rsid w:val="00B73DBA"/>
    <w:rsid w:val="00B82DEE"/>
    <w:rsid w:val="00B82FB0"/>
    <w:rsid w:val="00B92614"/>
    <w:rsid w:val="00B92680"/>
    <w:rsid w:val="00B927F4"/>
    <w:rsid w:val="00B95D45"/>
    <w:rsid w:val="00B968FA"/>
    <w:rsid w:val="00B96A8E"/>
    <w:rsid w:val="00BA1F80"/>
    <w:rsid w:val="00BA4B0A"/>
    <w:rsid w:val="00BB2469"/>
    <w:rsid w:val="00BB5A08"/>
    <w:rsid w:val="00BB70B5"/>
    <w:rsid w:val="00BB794D"/>
    <w:rsid w:val="00BC2714"/>
    <w:rsid w:val="00BC3E13"/>
    <w:rsid w:val="00BC47BE"/>
    <w:rsid w:val="00BC6F81"/>
    <w:rsid w:val="00BD2266"/>
    <w:rsid w:val="00BD36F8"/>
    <w:rsid w:val="00BD3D75"/>
    <w:rsid w:val="00BD60FE"/>
    <w:rsid w:val="00BE7337"/>
    <w:rsid w:val="00BF099B"/>
    <w:rsid w:val="00BF1354"/>
    <w:rsid w:val="00BF2346"/>
    <w:rsid w:val="00BF44DC"/>
    <w:rsid w:val="00BF5C94"/>
    <w:rsid w:val="00BF71F1"/>
    <w:rsid w:val="00BF7680"/>
    <w:rsid w:val="00C01683"/>
    <w:rsid w:val="00C05AF9"/>
    <w:rsid w:val="00C12AB1"/>
    <w:rsid w:val="00C12C15"/>
    <w:rsid w:val="00C12E0A"/>
    <w:rsid w:val="00C12F9F"/>
    <w:rsid w:val="00C133F9"/>
    <w:rsid w:val="00C2096C"/>
    <w:rsid w:val="00C22A68"/>
    <w:rsid w:val="00C22CE4"/>
    <w:rsid w:val="00C2492F"/>
    <w:rsid w:val="00C26871"/>
    <w:rsid w:val="00C26ADC"/>
    <w:rsid w:val="00C2737D"/>
    <w:rsid w:val="00C27D4C"/>
    <w:rsid w:val="00C30BF3"/>
    <w:rsid w:val="00C32156"/>
    <w:rsid w:val="00C32371"/>
    <w:rsid w:val="00C32D1B"/>
    <w:rsid w:val="00C33F42"/>
    <w:rsid w:val="00C345BD"/>
    <w:rsid w:val="00C35C3D"/>
    <w:rsid w:val="00C44B70"/>
    <w:rsid w:val="00C450BF"/>
    <w:rsid w:val="00C45B38"/>
    <w:rsid w:val="00C46605"/>
    <w:rsid w:val="00C47E62"/>
    <w:rsid w:val="00C50418"/>
    <w:rsid w:val="00C51812"/>
    <w:rsid w:val="00C5344E"/>
    <w:rsid w:val="00C53B6C"/>
    <w:rsid w:val="00C549D8"/>
    <w:rsid w:val="00C54AB8"/>
    <w:rsid w:val="00C577E2"/>
    <w:rsid w:val="00C61EC9"/>
    <w:rsid w:val="00C62BCF"/>
    <w:rsid w:val="00C651CF"/>
    <w:rsid w:val="00C67DE0"/>
    <w:rsid w:val="00C70568"/>
    <w:rsid w:val="00C70925"/>
    <w:rsid w:val="00C71829"/>
    <w:rsid w:val="00C74427"/>
    <w:rsid w:val="00C748E9"/>
    <w:rsid w:val="00C76772"/>
    <w:rsid w:val="00C8097D"/>
    <w:rsid w:val="00C81AE8"/>
    <w:rsid w:val="00C81DD2"/>
    <w:rsid w:val="00C8231A"/>
    <w:rsid w:val="00C8305A"/>
    <w:rsid w:val="00C85E44"/>
    <w:rsid w:val="00C94151"/>
    <w:rsid w:val="00C96E43"/>
    <w:rsid w:val="00C97A97"/>
    <w:rsid w:val="00CA1115"/>
    <w:rsid w:val="00CA3596"/>
    <w:rsid w:val="00CA5784"/>
    <w:rsid w:val="00CA5E77"/>
    <w:rsid w:val="00CA785F"/>
    <w:rsid w:val="00CB0486"/>
    <w:rsid w:val="00CB1352"/>
    <w:rsid w:val="00CB2352"/>
    <w:rsid w:val="00CB258A"/>
    <w:rsid w:val="00CB295E"/>
    <w:rsid w:val="00CB3F0B"/>
    <w:rsid w:val="00CB4036"/>
    <w:rsid w:val="00CB6C00"/>
    <w:rsid w:val="00CB771D"/>
    <w:rsid w:val="00CB783A"/>
    <w:rsid w:val="00CC10C0"/>
    <w:rsid w:val="00CC10F5"/>
    <w:rsid w:val="00CC1184"/>
    <w:rsid w:val="00CC22BD"/>
    <w:rsid w:val="00CC2A67"/>
    <w:rsid w:val="00CC6379"/>
    <w:rsid w:val="00CC693A"/>
    <w:rsid w:val="00CC7026"/>
    <w:rsid w:val="00CC742C"/>
    <w:rsid w:val="00CC7D0E"/>
    <w:rsid w:val="00CD0331"/>
    <w:rsid w:val="00CD3CD7"/>
    <w:rsid w:val="00CE0CD7"/>
    <w:rsid w:val="00CE0FD5"/>
    <w:rsid w:val="00CE1407"/>
    <w:rsid w:val="00CE3170"/>
    <w:rsid w:val="00CE4783"/>
    <w:rsid w:val="00CE50AB"/>
    <w:rsid w:val="00CE58F2"/>
    <w:rsid w:val="00CE6126"/>
    <w:rsid w:val="00CE6B41"/>
    <w:rsid w:val="00CF16C4"/>
    <w:rsid w:val="00CF1938"/>
    <w:rsid w:val="00CF325A"/>
    <w:rsid w:val="00CF443E"/>
    <w:rsid w:val="00CF4CBC"/>
    <w:rsid w:val="00CF574F"/>
    <w:rsid w:val="00CF613E"/>
    <w:rsid w:val="00CF6BCA"/>
    <w:rsid w:val="00CF7D22"/>
    <w:rsid w:val="00D02595"/>
    <w:rsid w:val="00D051D6"/>
    <w:rsid w:val="00D117DD"/>
    <w:rsid w:val="00D14087"/>
    <w:rsid w:val="00D1456C"/>
    <w:rsid w:val="00D167BE"/>
    <w:rsid w:val="00D1680D"/>
    <w:rsid w:val="00D17875"/>
    <w:rsid w:val="00D23518"/>
    <w:rsid w:val="00D23D3B"/>
    <w:rsid w:val="00D247EB"/>
    <w:rsid w:val="00D25065"/>
    <w:rsid w:val="00D30087"/>
    <w:rsid w:val="00D305B3"/>
    <w:rsid w:val="00D31D30"/>
    <w:rsid w:val="00D32396"/>
    <w:rsid w:val="00D33ED5"/>
    <w:rsid w:val="00D343D5"/>
    <w:rsid w:val="00D348D1"/>
    <w:rsid w:val="00D35C55"/>
    <w:rsid w:val="00D41DBA"/>
    <w:rsid w:val="00D447A2"/>
    <w:rsid w:val="00D4553F"/>
    <w:rsid w:val="00D47C8D"/>
    <w:rsid w:val="00D50E5A"/>
    <w:rsid w:val="00D51813"/>
    <w:rsid w:val="00D54C82"/>
    <w:rsid w:val="00D54CE5"/>
    <w:rsid w:val="00D5529F"/>
    <w:rsid w:val="00D56B7A"/>
    <w:rsid w:val="00D56C1B"/>
    <w:rsid w:val="00D57040"/>
    <w:rsid w:val="00D579F6"/>
    <w:rsid w:val="00D613E0"/>
    <w:rsid w:val="00D63C25"/>
    <w:rsid w:val="00D70194"/>
    <w:rsid w:val="00D70335"/>
    <w:rsid w:val="00D70CF1"/>
    <w:rsid w:val="00D70E87"/>
    <w:rsid w:val="00D71452"/>
    <w:rsid w:val="00D72D62"/>
    <w:rsid w:val="00D776DF"/>
    <w:rsid w:val="00D80A1E"/>
    <w:rsid w:val="00D8138D"/>
    <w:rsid w:val="00D82B1B"/>
    <w:rsid w:val="00D85300"/>
    <w:rsid w:val="00D90DAE"/>
    <w:rsid w:val="00D92142"/>
    <w:rsid w:val="00D92B51"/>
    <w:rsid w:val="00DA069C"/>
    <w:rsid w:val="00DA15FA"/>
    <w:rsid w:val="00DA2C16"/>
    <w:rsid w:val="00DA3B27"/>
    <w:rsid w:val="00DA4A16"/>
    <w:rsid w:val="00DA4BB2"/>
    <w:rsid w:val="00DB122A"/>
    <w:rsid w:val="00DB3030"/>
    <w:rsid w:val="00DB31D0"/>
    <w:rsid w:val="00DB4A39"/>
    <w:rsid w:val="00DB6087"/>
    <w:rsid w:val="00DC1A9B"/>
    <w:rsid w:val="00DC50CA"/>
    <w:rsid w:val="00DC6914"/>
    <w:rsid w:val="00DC7DC5"/>
    <w:rsid w:val="00DD10D6"/>
    <w:rsid w:val="00DD3086"/>
    <w:rsid w:val="00DD30F1"/>
    <w:rsid w:val="00DD3910"/>
    <w:rsid w:val="00DD541C"/>
    <w:rsid w:val="00DD5744"/>
    <w:rsid w:val="00DE23F2"/>
    <w:rsid w:val="00DE2FAF"/>
    <w:rsid w:val="00DE67F4"/>
    <w:rsid w:val="00DE731A"/>
    <w:rsid w:val="00DF01D1"/>
    <w:rsid w:val="00DF1136"/>
    <w:rsid w:val="00DF15BC"/>
    <w:rsid w:val="00DF38F8"/>
    <w:rsid w:val="00DF4BBD"/>
    <w:rsid w:val="00E019CB"/>
    <w:rsid w:val="00E04240"/>
    <w:rsid w:val="00E045EB"/>
    <w:rsid w:val="00E053E2"/>
    <w:rsid w:val="00E06078"/>
    <w:rsid w:val="00E13387"/>
    <w:rsid w:val="00E14752"/>
    <w:rsid w:val="00E177B8"/>
    <w:rsid w:val="00E229FE"/>
    <w:rsid w:val="00E248A9"/>
    <w:rsid w:val="00E279F8"/>
    <w:rsid w:val="00E33737"/>
    <w:rsid w:val="00E35030"/>
    <w:rsid w:val="00E36295"/>
    <w:rsid w:val="00E369BE"/>
    <w:rsid w:val="00E36DC7"/>
    <w:rsid w:val="00E40090"/>
    <w:rsid w:val="00E41514"/>
    <w:rsid w:val="00E41DC9"/>
    <w:rsid w:val="00E436B3"/>
    <w:rsid w:val="00E43CD6"/>
    <w:rsid w:val="00E441F3"/>
    <w:rsid w:val="00E449CC"/>
    <w:rsid w:val="00E453B2"/>
    <w:rsid w:val="00E459BA"/>
    <w:rsid w:val="00E46C3F"/>
    <w:rsid w:val="00E47120"/>
    <w:rsid w:val="00E47253"/>
    <w:rsid w:val="00E47271"/>
    <w:rsid w:val="00E477F8"/>
    <w:rsid w:val="00E50663"/>
    <w:rsid w:val="00E5080F"/>
    <w:rsid w:val="00E51076"/>
    <w:rsid w:val="00E51EE8"/>
    <w:rsid w:val="00E537B9"/>
    <w:rsid w:val="00E540F4"/>
    <w:rsid w:val="00E562A1"/>
    <w:rsid w:val="00E569AA"/>
    <w:rsid w:val="00E5760E"/>
    <w:rsid w:val="00E6068E"/>
    <w:rsid w:val="00E61398"/>
    <w:rsid w:val="00E61D2B"/>
    <w:rsid w:val="00E61E67"/>
    <w:rsid w:val="00E62E15"/>
    <w:rsid w:val="00E6532F"/>
    <w:rsid w:val="00E71395"/>
    <w:rsid w:val="00E7398E"/>
    <w:rsid w:val="00E7759F"/>
    <w:rsid w:val="00E775EE"/>
    <w:rsid w:val="00E8053E"/>
    <w:rsid w:val="00E8432D"/>
    <w:rsid w:val="00E85243"/>
    <w:rsid w:val="00E87765"/>
    <w:rsid w:val="00E87A53"/>
    <w:rsid w:val="00E911D3"/>
    <w:rsid w:val="00E930D4"/>
    <w:rsid w:val="00E93D7A"/>
    <w:rsid w:val="00E94483"/>
    <w:rsid w:val="00E957A9"/>
    <w:rsid w:val="00E95EA2"/>
    <w:rsid w:val="00EA17BA"/>
    <w:rsid w:val="00EA1CFA"/>
    <w:rsid w:val="00EA48F6"/>
    <w:rsid w:val="00EA4FFB"/>
    <w:rsid w:val="00EA6D54"/>
    <w:rsid w:val="00EA7B99"/>
    <w:rsid w:val="00EB0BE4"/>
    <w:rsid w:val="00EB1BD0"/>
    <w:rsid w:val="00EB2234"/>
    <w:rsid w:val="00EB490A"/>
    <w:rsid w:val="00EB4A72"/>
    <w:rsid w:val="00EB4EC6"/>
    <w:rsid w:val="00EB5163"/>
    <w:rsid w:val="00EB6197"/>
    <w:rsid w:val="00EB6E8C"/>
    <w:rsid w:val="00EB7397"/>
    <w:rsid w:val="00EC054D"/>
    <w:rsid w:val="00EC1A38"/>
    <w:rsid w:val="00EC4ADB"/>
    <w:rsid w:val="00ED1C4D"/>
    <w:rsid w:val="00ED2412"/>
    <w:rsid w:val="00ED5AAA"/>
    <w:rsid w:val="00ED7974"/>
    <w:rsid w:val="00ED7FC3"/>
    <w:rsid w:val="00EE00A1"/>
    <w:rsid w:val="00EE3171"/>
    <w:rsid w:val="00EE766C"/>
    <w:rsid w:val="00EE7E2A"/>
    <w:rsid w:val="00EF2EC4"/>
    <w:rsid w:val="00EF561B"/>
    <w:rsid w:val="00EF5A24"/>
    <w:rsid w:val="00EF79A3"/>
    <w:rsid w:val="00F013BC"/>
    <w:rsid w:val="00F0366A"/>
    <w:rsid w:val="00F05964"/>
    <w:rsid w:val="00F066C2"/>
    <w:rsid w:val="00F1054A"/>
    <w:rsid w:val="00F11F5D"/>
    <w:rsid w:val="00F1242F"/>
    <w:rsid w:val="00F12A64"/>
    <w:rsid w:val="00F134FE"/>
    <w:rsid w:val="00F13EA1"/>
    <w:rsid w:val="00F14116"/>
    <w:rsid w:val="00F16892"/>
    <w:rsid w:val="00F20179"/>
    <w:rsid w:val="00F209A7"/>
    <w:rsid w:val="00F21ACC"/>
    <w:rsid w:val="00F233C2"/>
    <w:rsid w:val="00F24B2E"/>
    <w:rsid w:val="00F24DDA"/>
    <w:rsid w:val="00F2736D"/>
    <w:rsid w:val="00F31B81"/>
    <w:rsid w:val="00F3236C"/>
    <w:rsid w:val="00F32B95"/>
    <w:rsid w:val="00F34866"/>
    <w:rsid w:val="00F40BDD"/>
    <w:rsid w:val="00F414F8"/>
    <w:rsid w:val="00F43688"/>
    <w:rsid w:val="00F45DFB"/>
    <w:rsid w:val="00F50097"/>
    <w:rsid w:val="00F50BED"/>
    <w:rsid w:val="00F524BB"/>
    <w:rsid w:val="00F53419"/>
    <w:rsid w:val="00F538E3"/>
    <w:rsid w:val="00F56ACB"/>
    <w:rsid w:val="00F61E98"/>
    <w:rsid w:val="00F64035"/>
    <w:rsid w:val="00F66FAF"/>
    <w:rsid w:val="00F6702F"/>
    <w:rsid w:val="00F67258"/>
    <w:rsid w:val="00F67F31"/>
    <w:rsid w:val="00F731E8"/>
    <w:rsid w:val="00F739E8"/>
    <w:rsid w:val="00F7516A"/>
    <w:rsid w:val="00F77319"/>
    <w:rsid w:val="00F8307E"/>
    <w:rsid w:val="00F83763"/>
    <w:rsid w:val="00F85202"/>
    <w:rsid w:val="00F8569E"/>
    <w:rsid w:val="00F85DF5"/>
    <w:rsid w:val="00F86569"/>
    <w:rsid w:val="00F869D7"/>
    <w:rsid w:val="00F87334"/>
    <w:rsid w:val="00F8787B"/>
    <w:rsid w:val="00F904E0"/>
    <w:rsid w:val="00F9655C"/>
    <w:rsid w:val="00F96D88"/>
    <w:rsid w:val="00F972C0"/>
    <w:rsid w:val="00F97A7A"/>
    <w:rsid w:val="00F97D4E"/>
    <w:rsid w:val="00FA079B"/>
    <w:rsid w:val="00FA222D"/>
    <w:rsid w:val="00FA3402"/>
    <w:rsid w:val="00FA6849"/>
    <w:rsid w:val="00FA6ADA"/>
    <w:rsid w:val="00FA6CF9"/>
    <w:rsid w:val="00FA6D31"/>
    <w:rsid w:val="00FA717E"/>
    <w:rsid w:val="00FA79A0"/>
    <w:rsid w:val="00FB02F1"/>
    <w:rsid w:val="00FB1880"/>
    <w:rsid w:val="00FB1EFA"/>
    <w:rsid w:val="00FC0200"/>
    <w:rsid w:val="00FC3C26"/>
    <w:rsid w:val="00FC739E"/>
    <w:rsid w:val="00FC7B37"/>
    <w:rsid w:val="00FD0C1C"/>
    <w:rsid w:val="00FD1CAC"/>
    <w:rsid w:val="00FD3DC0"/>
    <w:rsid w:val="00FD586F"/>
    <w:rsid w:val="00FD5CA9"/>
    <w:rsid w:val="00FD7C1F"/>
    <w:rsid w:val="00FD7E4E"/>
    <w:rsid w:val="00FE2339"/>
    <w:rsid w:val="00FE23C6"/>
    <w:rsid w:val="00FE5090"/>
    <w:rsid w:val="00FE6A89"/>
    <w:rsid w:val="00FF1CB2"/>
    <w:rsid w:val="00FF6116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2AB8"/>
  <w15:docId w15:val="{FC7138CF-7D94-4402-AF77-C8EAA507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7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17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5AAA"/>
    <w:pPr>
      <w:keepNext/>
      <w:shd w:val="clear" w:color="auto" w:fill="FFFFFF"/>
      <w:spacing w:line="360" w:lineRule="auto"/>
      <w:ind w:firstLine="709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21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5AAA"/>
    <w:pPr>
      <w:keepNext/>
      <w:spacing w:line="360" w:lineRule="auto"/>
      <w:ind w:firstLine="708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972C0"/>
    <w:pPr>
      <w:keepNext/>
      <w:spacing w:line="360" w:lineRule="auto"/>
      <w:ind w:firstLine="709"/>
      <w:jc w:val="both"/>
      <w:outlineLvl w:val="5"/>
    </w:pPr>
    <w:rPr>
      <w:b/>
      <w:sz w:val="28"/>
      <w:szCs w:val="28"/>
      <w:shd w:val="clear" w:color="auto" w:fill="FFFFFF"/>
    </w:rPr>
  </w:style>
  <w:style w:type="paragraph" w:styleId="7">
    <w:name w:val="heading 7"/>
    <w:basedOn w:val="a"/>
    <w:next w:val="a"/>
    <w:link w:val="70"/>
    <w:uiPriority w:val="9"/>
    <w:unhideWhenUsed/>
    <w:qFormat/>
    <w:rsid w:val="00C26ADC"/>
    <w:pPr>
      <w:keepNext/>
      <w:spacing w:line="360" w:lineRule="auto"/>
      <w:jc w:val="center"/>
      <w:outlineLvl w:val="6"/>
    </w:pPr>
    <w:rPr>
      <w:b/>
      <w:sz w:val="28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A46E6A"/>
    <w:pPr>
      <w:keepNext/>
      <w:spacing w:line="360" w:lineRule="auto"/>
      <w:ind w:firstLine="709"/>
      <w:jc w:val="both"/>
      <w:outlineLvl w:val="7"/>
    </w:pPr>
    <w:rPr>
      <w:color w:val="00B05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1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1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6217D4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rsid w:val="006217D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217D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21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17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217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217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МОН"/>
    <w:basedOn w:val="a"/>
    <w:rsid w:val="006217D4"/>
    <w:pPr>
      <w:suppressAutoHyphens/>
      <w:spacing w:line="360" w:lineRule="auto"/>
      <w:ind w:firstLine="709"/>
      <w:jc w:val="both"/>
    </w:pPr>
    <w:rPr>
      <w:rFonts w:eastAsia="Calibri"/>
      <w:sz w:val="28"/>
      <w:szCs w:val="28"/>
      <w:lang w:eastAsia="ar-SA"/>
    </w:rPr>
  </w:style>
  <w:style w:type="paragraph" w:styleId="aa">
    <w:name w:val="Normal (Web)"/>
    <w:basedOn w:val="a"/>
    <w:uiPriority w:val="99"/>
    <w:unhideWhenUsed/>
    <w:rsid w:val="006217D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6217D4"/>
    <w:rPr>
      <w:b/>
      <w:bCs/>
    </w:rPr>
  </w:style>
  <w:style w:type="paragraph" w:customStyle="1" w:styleId="style1">
    <w:name w:val="style1"/>
    <w:basedOn w:val="a"/>
    <w:rsid w:val="006217D4"/>
    <w:pPr>
      <w:spacing w:after="75"/>
      <w:ind w:firstLine="375"/>
      <w:jc w:val="both"/>
    </w:pPr>
  </w:style>
  <w:style w:type="paragraph" w:customStyle="1" w:styleId="11">
    <w:name w:val="Абзац списка1"/>
    <w:basedOn w:val="a"/>
    <w:rsid w:val="006217D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217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17D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6217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1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7A748E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84B91"/>
    <w:rPr>
      <w:color w:val="0000FF" w:themeColor="hyperlink"/>
      <w:u w:val="single"/>
    </w:rPr>
  </w:style>
  <w:style w:type="paragraph" w:styleId="21">
    <w:name w:val="Body Text Indent 2"/>
    <w:basedOn w:val="a"/>
    <w:link w:val="22"/>
    <w:uiPriority w:val="99"/>
    <w:unhideWhenUsed/>
    <w:rsid w:val="000B76F4"/>
    <w:pPr>
      <w:spacing w:line="360" w:lineRule="auto"/>
      <w:ind w:firstLine="709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B76F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AA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D5A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F731E8"/>
    <w:pPr>
      <w:spacing w:line="360" w:lineRule="auto"/>
      <w:jc w:val="center"/>
    </w:pPr>
    <w:rPr>
      <w:b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F731E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972C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26ADC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46E6A"/>
    <w:rPr>
      <w:rFonts w:ascii="Times New Roman" w:eastAsia="Times New Roman" w:hAnsi="Times New Roman" w:cs="Times New Roman"/>
      <w:color w:val="00B050"/>
      <w:sz w:val="28"/>
      <w:szCs w:val="26"/>
      <w:lang w:eastAsia="ru-RU"/>
    </w:rPr>
  </w:style>
  <w:style w:type="character" w:styleId="af2">
    <w:name w:val="FollowedHyperlink"/>
    <w:basedOn w:val="a0"/>
    <w:uiPriority w:val="99"/>
    <w:semiHidden/>
    <w:unhideWhenUsed/>
    <w:rsid w:val="00F904E0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E47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F14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bachev_sa@rmc25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apH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97AF4-DFB6-430D-A88A-6ED84FFA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31</Pages>
  <Words>7266</Words>
  <Characters>41417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Gorbachev</dc:creator>
  <cp:lastModifiedBy>Савченко Елена Анатольевна</cp:lastModifiedBy>
  <cp:revision>7</cp:revision>
  <cp:lastPrinted>2022-01-27T03:17:00Z</cp:lastPrinted>
  <dcterms:created xsi:type="dcterms:W3CDTF">2022-01-27T01:55:00Z</dcterms:created>
  <dcterms:modified xsi:type="dcterms:W3CDTF">2022-01-28T06:59:00Z</dcterms:modified>
</cp:coreProperties>
</file>