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58" w:rsidRPr="00A84D14" w:rsidRDefault="006C38E8" w:rsidP="00AE2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D1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0</wp:posOffset>
            </wp:positionV>
            <wp:extent cx="1535502" cy="1080056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02" cy="108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66C" w:rsidRPr="00A84D1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1270</wp:posOffset>
            </wp:positionV>
            <wp:extent cx="1562735" cy="1270000"/>
            <wp:effectExtent l="0" t="0" r="0" b="6350"/>
            <wp:wrapThrough wrapText="bothSides">
              <wp:wrapPolygon edited="0">
                <wp:start x="0" y="0"/>
                <wp:lineTo x="0" y="21384"/>
                <wp:lineTo x="21328" y="21384"/>
                <wp:lineTo x="213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Логотип ДЮЦ Приморского края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830">
        <w:rPr>
          <w:rFonts w:ascii="Times New Roman" w:hAnsi="Times New Roman" w:cs="Times New Roman"/>
          <w:sz w:val="28"/>
          <w:szCs w:val="24"/>
        </w:rPr>
        <w:t>План занятий по п</w:t>
      </w:r>
      <w:r w:rsidR="006C4658" w:rsidRPr="00A84D14">
        <w:rPr>
          <w:rFonts w:ascii="Times New Roman" w:hAnsi="Times New Roman" w:cs="Times New Roman"/>
          <w:sz w:val="28"/>
          <w:szCs w:val="24"/>
        </w:rPr>
        <w:t>рограмм</w:t>
      </w:r>
      <w:r w:rsidR="00821830">
        <w:rPr>
          <w:rFonts w:ascii="Times New Roman" w:hAnsi="Times New Roman" w:cs="Times New Roman"/>
          <w:sz w:val="28"/>
          <w:szCs w:val="24"/>
        </w:rPr>
        <w:t>е</w:t>
      </w:r>
      <w:r w:rsidR="00483367">
        <w:rPr>
          <w:rFonts w:ascii="Times New Roman" w:hAnsi="Times New Roman" w:cs="Times New Roman"/>
          <w:sz w:val="28"/>
          <w:szCs w:val="24"/>
        </w:rPr>
        <w:t xml:space="preserve"> </w:t>
      </w:r>
      <w:r w:rsidR="00821830">
        <w:rPr>
          <w:rFonts w:ascii="Times New Roman" w:hAnsi="Times New Roman" w:cs="Times New Roman"/>
          <w:sz w:val="28"/>
          <w:szCs w:val="24"/>
        </w:rPr>
        <w:t>повышения квалификации</w:t>
      </w:r>
      <w:r w:rsidR="00483367">
        <w:rPr>
          <w:rFonts w:ascii="Times New Roman" w:hAnsi="Times New Roman" w:cs="Times New Roman"/>
          <w:sz w:val="28"/>
          <w:szCs w:val="24"/>
        </w:rPr>
        <w:t xml:space="preserve"> </w:t>
      </w:r>
      <w:r w:rsidR="00483367" w:rsidRPr="00A84D14">
        <w:rPr>
          <w:rFonts w:ascii="Times New Roman" w:hAnsi="Times New Roman" w:cs="Times New Roman"/>
          <w:sz w:val="28"/>
          <w:szCs w:val="24"/>
        </w:rPr>
        <w:t>в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рамках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регионального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этапа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конкурса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профессионального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мастерства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работников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сферы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дополнительного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образования «Сердце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отдаю</w:t>
      </w:r>
      <w:r w:rsidR="007F6B4F" w:rsidRPr="00A84D14">
        <w:rPr>
          <w:rFonts w:ascii="Times New Roman" w:hAnsi="Times New Roman" w:cs="Times New Roman"/>
          <w:sz w:val="28"/>
          <w:szCs w:val="24"/>
        </w:rPr>
        <w:t xml:space="preserve"> </w:t>
      </w:r>
      <w:r w:rsidR="006C4658" w:rsidRPr="00A84D14">
        <w:rPr>
          <w:rFonts w:ascii="Times New Roman" w:hAnsi="Times New Roman" w:cs="Times New Roman"/>
          <w:sz w:val="28"/>
          <w:szCs w:val="24"/>
        </w:rPr>
        <w:t>детям»</w:t>
      </w:r>
    </w:p>
    <w:tbl>
      <w:tblPr>
        <w:tblStyle w:val="a7"/>
        <w:tblpPr w:leftFromText="180" w:rightFromText="180" w:vertAnchor="text" w:horzAnchor="margin" w:tblpY="630"/>
        <w:tblW w:w="10475" w:type="dxa"/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1691"/>
        <w:gridCol w:w="4536"/>
      </w:tblGrid>
      <w:tr w:rsidR="00AE50BD" w:rsidRPr="00ED2E3A" w:rsidTr="00496DBE">
        <w:trPr>
          <w:trHeight w:val="543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E50BD" w:rsidRPr="00503E37" w:rsidRDefault="00AE50BD" w:rsidP="00496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E50BD" w:rsidRPr="00503E37" w:rsidRDefault="00AE50BD" w:rsidP="00496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E50BD" w:rsidRPr="00503E37" w:rsidRDefault="00AE50BD" w:rsidP="00496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E50BD" w:rsidRPr="00503E37" w:rsidRDefault="00AE50BD" w:rsidP="00496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E50BD" w:rsidRPr="00503E37" w:rsidRDefault="00AE50BD" w:rsidP="00496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AE50BD" w:rsidRPr="00ED2E3A" w:rsidTr="00496DBE">
        <w:trPr>
          <w:trHeight w:val="336"/>
        </w:trPr>
        <w:tc>
          <w:tcPr>
            <w:tcW w:w="10475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E50BD" w:rsidRPr="007572D8" w:rsidRDefault="00821830" w:rsidP="0082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день</w:t>
            </w:r>
          </w:p>
        </w:tc>
      </w:tr>
      <w:tr w:rsidR="007572D8" w:rsidRPr="00ED2E3A" w:rsidTr="00496DBE">
        <w:trPr>
          <w:trHeight w:val="691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мероприятия</w:t>
            </w:r>
          </w:p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2D8" w:rsidRPr="00ED2E3A" w:rsidTr="00496DBE">
        <w:trPr>
          <w:trHeight w:val="795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 (настольный тимбилдинг)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0C315C" w:rsidP="000C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 </w:t>
            </w:r>
            <w:r w:rsidR="007572D8" w:rsidRPr="007572D8">
              <w:rPr>
                <w:rFonts w:ascii="Times New Roman" w:hAnsi="Times New Roman" w:cs="Times New Roman"/>
                <w:sz w:val="24"/>
                <w:szCs w:val="24"/>
              </w:rPr>
              <w:t>Крамар, специалист научно-методического отдела ФГБОУ ВДЦ «Океан»</w:t>
            </w:r>
          </w:p>
          <w:p w:rsidR="007572D8" w:rsidRPr="007572D8" w:rsidRDefault="007572D8" w:rsidP="000C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Е.В. Федорова, заместитель начальника учебно-методического отдела ФГБОУ ВДЦ «Океан»</w:t>
            </w:r>
          </w:p>
        </w:tc>
      </w:tr>
      <w:tr w:rsidR="007572D8" w:rsidRPr="00ED2E3A" w:rsidTr="00496DBE">
        <w:trPr>
          <w:trHeight w:val="535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B75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Профессионализм </w:t>
            </w:r>
            <w:r w:rsidR="00B757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едагога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10.00-11.35</w:t>
            </w:r>
          </w:p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 xml:space="preserve"> Е.В. Федорова</w:t>
            </w:r>
          </w:p>
        </w:tc>
      </w:tr>
      <w:tr w:rsidR="007572D8" w:rsidRPr="00ED2E3A" w:rsidTr="00A023FA">
        <w:trPr>
          <w:trHeight w:val="411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tabs>
                <w:tab w:val="center" w:pos="73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11.35-11.40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D8" w:rsidRPr="00531E0F" w:rsidTr="00496DBE">
        <w:trPr>
          <w:trHeight w:val="792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Пирамида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Блума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72D8" w:rsidRPr="007572D8" w:rsidRDefault="007572D8" w:rsidP="00B75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</w:t>
            </w:r>
            <w:r w:rsidR="00B757D8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tabs>
                <w:tab w:val="center" w:pos="7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А.Б. Крамар</w:t>
            </w:r>
          </w:p>
        </w:tc>
      </w:tr>
      <w:tr w:rsidR="007572D8" w:rsidRPr="00531E0F" w:rsidTr="00496DBE">
        <w:trPr>
          <w:trHeight w:val="339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72D8" w:rsidRPr="00ED2E3A" w:rsidTr="00496DBE">
        <w:trPr>
          <w:trHeight w:val="792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конкурсов профессионального мастерства. Предмет в моей профессии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tabs>
                <w:tab w:val="center" w:pos="737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Е.В. Федорова</w:t>
            </w:r>
          </w:p>
        </w:tc>
      </w:tr>
      <w:tr w:rsidR="007572D8" w:rsidRPr="00ED2E3A" w:rsidTr="00496DBE">
        <w:trPr>
          <w:trHeight w:val="385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выступление. Типичные ошибки в презентации и самопрезентации 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14.10-15.15</w:t>
            </w:r>
          </w:p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А.Б. Крамар,</w:t>
            </w:r>
          </w:p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Е.В. Федорова</w:t>
            </w:r>
          </w:p>
        </w:tc>
      </w:tr>
      <w:tr w:rsidR="007572D8" w:rsidRPr="00ED2E3A" w:rsidTr="00496DBE">
        <w:trPr>
          <w:trHeight w:val="792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презентовать свой опыт</w:t>
            </w:r>
          </w:p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А.Б. Крамар</w:t>
            </w:r>
          </w:p>
        </w:tc>
      </w:tr>
      <w:tr w:rsidR="007572D8" w:rsidRPr="00ED2E3A" w:rsidTr="007B2F99">
        <w:trPr>
          <w:trHeight w:val="656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первого дня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 xml:space="preserve"> А.Б. Крамар,</w:t>
            </w:r>
          </w:p>
          <w:p w:rsidR="007572D8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Е.В. Федорова</w:t>
            </w:r>
          </w:p>
        </w:tc>
      </w:tr>
      <w:tr w:rsidR="00531E0F" w:rsidRPr="00ED2E3A" w:rsidTr="00496DBE">
        <w:trPr>
          <w:trHeight w:val="295"/>
        </w:trPr>
        <w:tc>
          <w:tcPr>
            <w:tcW w:w="10475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531E0F" w:rsidRPr="007572D8" w:rsidRDefault="00B97CF3" w:rsidP="008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день</w:t>
            </w:r>
          </w:p>
        </w:tc>
      </w:tr>
      <w:tr w:rsidR="004E5795" w:rsidRPr="00ED2E3A" w:rsidTr="00496DBE">
        <w:trPr>
          <w:trHeight w:val="813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E5795" w:rsidRPr="007572D8" w:rsidRDefault="0050066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E6329" w:rsidRPr="007572D8" w:rsidRDefault="00AE6329" w:rsidP="004E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положением конкурса «Сердце отдаю детям»</w:t>
            </w:r>
          </w:p>
          <w:p w:rsidR="004E5795" w:rsidRPr="007572D8" w:rsidRDefault="004E5795" w:rsidP="004E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E5795" w:rsidRPr="007572D8" w:rsidRDefault="004E5795" w:rsidP="004E5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E5795" w:rsidRPr="007572D8" w:rsidRDefault="004E5795" w:rsidP="000C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 xml:space="preserve">С.А. Горбачев, начальник учебно-методического отдела 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ГОАУ ДОД «ДЮЦ Приморского края»</w:t>
            </w:r>
          </w:p>
        </w:tc>
      </w:tr>
      <w:tr w:rsidR="007B2F99" w:rsidRPr="00ED2E3A" w:rsidTr="00496DBE">
        <w:trPr>
          <w:trHeight w:val="813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B2F99" w:rsidRDefault="007B2F99" w:rsidP="004E57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в контексте регионального этапа конкурса «Сердце отдаю детям»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4E5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0C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С.А. Горбачев</w:t>
            </w:r>
          </w:p>
        </w:tc>
      </w:tr>
      <w:tr w:rsidR="004046FE" w:rsidRPr="00ED2E3A" w:rsidTr="004046FE">
        <w:trPr>
          <w:trHeight w:val="449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99" w:rsidRPr="00ED2E3A" w:rsidTr="004046FE">
        <w:trPr>
          <w:trHeight w:val="449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404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Открытое занятие как показатель профессионального мастерства педагога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404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40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Ю.В. Косолапова, заведующий кафедрой педагогики и образовательной инноватики ГОАУ ДПО ПК ПРО</w:t>
            </w:r>
          </w:p>
        </w:tc>
      </w:tr>
      <w:tr w:rsidR="004046FE" w:rsidRPr="00ED2E3A" w:rsidTr="00500667">
        <w:trPr>
          <w:trHeight w:val="404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</w:tcPr>
          <w:p w:rsidR="004046FE" w:rsidRPr="007572D8" w:rsidRDefault="004046FE" w:rsidP="00404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13.10-14.00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D8" w:rsidRDefault="00B757D8">
      <w:r>
        <w:br w:type="page"/>
      </w:r>
    </w:p>
    <w:tbl>
      <w:tblPr>
        <w:tblStyle w:val="a7"/>
        <w:tblpPr w:leftFromText="180" w:rightFromText="180" w:vertAnchor="text" w:horzAnchor="margin" w:tblpY="630"/>
        <w:tblW w:w="10475" w:type="dxa"/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1691"/>
        <w:gridCol w:w="4536"/>
      </w:tblGrid>
      <w:tr w:rsidR="00396D32" w:rsidRPr="00ED2E3A" w:rsidTr="00496DBE">
        <w:trPr>
          <w:trHeight w:val="807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96D32" w:rsidRPr="007572D8" w:rsidRDefault="00396D32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96D32" w:rsidRPr="007572D8" w:rsidRDefault="007B2F99" w:rsidP="00396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Открытое занятие как показатель профессионального мастерства педагога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96D32" w:rsidRPr="007572D8" w:rsidRDefault="00396D32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4046FE"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96D32" w:rsidRPr="007572D8" w:rsidRDefault="007B2F99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Ю.В. Косолапова</w:t>
            </w:r>
          </w:p>
        </w:tc>
      </w:tr>
      <w:tr w:rsidR="004046FE" w:rsidRPr="00ED2E3A" w:rsidTr="007B2F99">
        <w:trPr>
          <w:trHeight w:val="396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4046FE" w:rsidRPr="007572D8" w:rsidRDefault="004046FE" w:rsidP="0040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B7" w:rsidRPr="00ED2E3A" w:rsidTr="004046FE">
        <w:trPr>
          <w:trHeight w:val="497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7B2F99" w:rsidP="00AC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Открытое занятие как показатель профессионального мастерства педагога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7B2F99" w:rsidP="00AC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7B2F99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Ю.В. Косолапова</w:t>
            </w:r>
          </w:p>
        </w:tc>
      </w:tr>
      <w:tr w:rsidR="007905DC" w:rsidRPr="00ED2E3A" w:rsidTr="007B2F99">
        <w:trPr>
          <w:trHeight w:val="513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905DC" w:rsidRPr="007572D8" w:rsidRDefault="0050066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905DC" w:rsidRPr="007572D8" w:rsidRDefault="007905DC" w:rsidP="00396D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905DC" w:rsidRPr="007572D8" w:rsidRDefault="007905DC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905DC" w:rsidRPr="007572D8" w:rsidRDefault="007905DC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 xml:space="preserve"> С.А. Горбачев</w:t>
            </w:r>
          </w:p>
        </w:tc>
      </w:tr>
      <w:tr w:rsidR="00AC6CB7" w:rsidRPr="00ED2E3A" w:rsidTr="00AC6CB7">
        <w:trPr>
          <w:trHeight w:val="311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8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день</w:t>
            </w:r>
            <w:bookmarkStart w:id="0" w:name="_GoBack"/>
            <w:bookmarkEnd w:id="0"/>
          </w:p>
        </w:tc>
      </w:tr>
      <w:tr w:rsidR="00AC6CB7" w:rsidRPr="00ED2E3A" w:rsidTr="00496DBE">
        <w:trPr>
          <w:trHeight w:val="807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Основные подходы к целеполагающей деятельности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CC0892" w:rsidP="00CC0892">
            <w:pPr>
              <w:tabs>
                <w:tab w:val="center" w:pos="7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AC6CB7"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AC6CB7"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7B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С.Г. Дехаль, начальник отдела повышения квалификации и аттестации педагогических кадров ФГБОУ ВДЦ «Океан».</w:t>
            </w:r>
          </w:p>
        </w:tc>
      </w:tr>
      <w:tr w:rsidR="00AC6CB7" w:rsidRPr="00ED2E3A" w:rsidTr="007B2F99">
        <w:trPr>
          <w:trHeight w:val="357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CC0892" w:rsidRDefault="00AC6CB7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.30-1</w:t>
            </w:r>
            <w:r w:rsidR="00CC0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B7" w:rsidRPr="00ED2E3A" w:rsidTr="00AC6CB7">
        <w:trPr>
          <w:trHeight w:val="490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Основные подходы к целеполагающей деятельности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973B96" w:rsidRDefault="00AC6CB7" w:rsidP="007B2F99">
            <w:pPr>
              <w:tabs>
                <w:tab w:val="center" w:pos="7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CC0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С.Г. Дехаль</w:t>
            </w:r>
          </w:p>
        </w:tc>
      </w:tr>
      <w:tr w:rsidR="00AC6CB7" w:rsidRPr="00ED2E3A" w:rsidTr="00BA699E">
        <w:trPr>
          <w:trHeight w:val="348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0C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973B96" w:rsidRDefault="00AC6CB7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3B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973B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73B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2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73B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AC6CB7" w:rsidRPr="007572D8" w:rsidRDefault="00AC6CB7" w:rsidP="00AC6C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2F99" w:rsidRPr="00ED2E3A" w:rsidTr="00BA699E">
        <w:trPr>
          <w:trHeight w:val="348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Девайсы и гаджеты для видеосъемки;</w:t>
            </w:r>
          </w:p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видеосъемки</w:t>
            </w:r>
          </w:p>
          <w:p w:rsidR="007B2F99" w:rsidRPr="007572D8" w:rsidRDefault="007B2F99" w:rsidP="007B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А.В. Потопяк, педагог дополнительного образования МБУ ДО «ВГ ДДТ»</w:t>
            </w:r>
          </w:p>
        </w:tc>
      </w:tr>
      <w:tr w:rsidR="007B2F99" w:rsidRPr="00ED2E3A" w:rsidTr="00BA699E">
        <w:trPr>
          <w:trHeight w:val="348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99" w:rsidRPr="00ED2E3A" w:rsidTr="00BA699E">
        <w:trPr>
          <w:trHeight w:val="348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кадре (практика).</w:t>
            </w:r>
          </w:p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(практика)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А.В. Потопяк</w:t>
            </w:r>
          </w:p>
        </w:tc>
      </w:tr>
      <w:tr w:rsidR="007B2F99" w:rsidRPr="00ED2E3A" w:rsidTr="00BA699E">
        <w:trPr>
          <w:trHeight w:val="348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99" w:rsidRPr="00ED2E3A" w:rsidTr="00496DBE">
        <w:trPr>
          <w:trHeight w:val="807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монтажа, ПО для монтажа. </w:t>
            </w:r>
          </w:p>
          <w:p w:rsidR="007B2F99" w:rsidRPr="007572D8" w:rsidRDefault="007B2F99" w:rsidP="007B2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видеовизитки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</w:t>
            </w: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B2F99" w:rsidRPr="007572D8" w:rsidRDefault="007B2F99" w:rsidP="007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D8">
              <w:rPr>
                <w:rFonts w:ascii="Times New Roman" w:hAnsi="Times New Roman" w:cs="Times New Roman"/>
                <w:sz w:val="24"/>
                <w:szCs w:val="24"/>
              </w:rPr>
              <w:t>А.В. Потопяк</w:t>
            </w:r>
          </w:p>
        </w:tc>
      </w:tr>
      <w:tr w:rsidR="00503E37" w:rsidRPr="00ED2E3A" w:rsidTr="007B2F99">
        <w:trPr>
          <w:trHeight w:val="423"/>
        </w:trPr>
        <w:tc>
          <w:tcPr>
            <w:tcW w:w="5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503E37" w:rsidRDefault="007B2F99" w:rsidP="000C31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503E37" w:rsidRPr="007572D8" w:rsidRDefault="00503E37" w:rsidP="00AC6C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6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503E37" w:rsidRPr="007572D8" w:rsidRDefault="00973B96" w:rsidP="006833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33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33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03E37"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833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03E37" w:rsidRPr="007572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33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503E37" w:rsidRPr="007572D8" w:rsidRDefault="007572D8" w:rsidP="007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Дехаль</w:t>
            </w:r>
          </w:p>
        </w:tc>
      </w:tr>
    </w:tbl>
    <w:p w:rsidR="007F6B4F" w:rsidRDefault="007F6B4F" w:rsidP="007905DC">
      <w:pPr>
        <w:ind w:left="-284" w:right="-1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26AD" w:rsidRDefault="004C26AD" w:rsidP="007F6B4F">
      <w:pPr>
        <w:rPr>
          <w:rFonts w:ascii="Times New Roman" w:hAnsi="Times New Roman" w:cs="Times New Roman"/>
          <w:b/>
          <w:sz w:val="28"/>
          <w:szCs w:val="28"/>
        </w:rPr>
      </w:pPr>
    </w:p>
    <w:sectPr w:rsidR="004C26AD" w:rsidSect="00503E3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BE" w:rsidRDefault="00A531BE" w:rsidP="006C4658">
      <w:pPr>
        <w:spacing w:after="0" w:line="240" w:lineRule="auto"/>
      </w:pPr>
      <w:r>
        <w:separator/>
      </w:r>
    </w:p>
  </w:endnote>
  <w:endnote w:type="continuationSeparator" w:id="0">
    <w:p w:rsidR="00A531BE" w:rsidRDefault="00A531BE" w:rsidP="006C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BE" w:rsidRDefault="00A531BE" w:rsidP="006C4658">
      <w:pPr>
        <w:spacing w:after="0" w:line="240" w:lineRule="auto"/>
      </w:pPr>
      <w:r>
        <w:separator/>
      </w:r>
    </w:p>
  </w:footnote>
  <w:footnote w:type="continuationSeparator" w:id="0">
    <w:p w:rsidR="00A531BE" w:rsidRDefault="00A531BE" w:rsidP="006C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4124"/>
    <w:multiLevelType w:val="hybridMultilevel"/>
    <w:tmpl w:val="C17E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4B0B"/>
    <w:multiLevelType w:val="hybridMultilevel"/>
    <w:tmpl w:val="9D42823C"/>
    <w:lvl w:ilvl="0" w:tplc="705E6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517"/>
    <w:multiLevelType w:val="hybridMultilevel"/>
    <w:tmpl w:val="E5265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26658"/>
    <w:multiLevelType w:val="hybridMultilevel"/>
    <w:tmpl w:val="05C82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F2E12"/>
    <w:multiLevelType w:val="hybridMultilevel"/>
    <w:tmpl w:val="9DCC1F84"/>
    <w:lvl w:ilvl="0" w:tplc="85C69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2F78FA"/>
    <w:multiLevelType w:val="hybridMultilevel"/>
    <w:tmpl w:val="ED068C6E"/>
    <w:lvl w:ilvl="0" w:tplc="C11841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58"/>
    <w:rsid w:val="00061DFD"/>
    <w:rsid w:val="000B45AB"/>
    <w:rsid w:val="000C315C"/>
    <w:rsid w:val="000C45E0"/>
    <w:rsid w:val="0011356E"/>
    <w:rsid w:val="00215260"/>
    <w:rsid w:val="0028516B"/>
    <w:rsid w:val="002D2D07"/>
    <w:rsid w:val="00317072"/>
    <w:rsid w:val="00396D32"/>
    <w:rsid w:val="003D4FC0"/>
    <w:rsid w:val="003E1A75"/>
    <w:rsid w:val="003E6B6A"/>
    <w:rsid w:val="004046FE"/>
    <w:rsid w:val="00483367"/>
    <w:rsid w:val="004A2840"/>
    <w:rsid w:val="004C26AD"/>
    <w:rsid w:val="004E5795"/>
    <w:rsid w:val="00500667"/>
    <w:rsid w:val="00503E37"/>
    <w:rsid w:val="005126BB"/>
    <w:rsid w:val="00531E0F"/>
    <w:rsid w:val="00535E9E"/>
    <w:rsid w:val="005F00DB"/>
    <w:rsid w:val="0066519B"/>
    <w:rsid w:val="00683360"/>
    <w:rsid w:val="006A587A"/>
    <w:rsid w:val="006A64C8"/>
    <w:rsid w:val="006C38E8"/>
    <w:rsid w:val="006C4658"/>
    <w:rsid w:val="0074771E"/>
    <w:rsid w:val="007572D8"/>
    <w:rsid w:val="00761FE4"/>
    <w:rsid w:val="00775777"/>
    <w:rsid w:val="00785850"/>
    <w:rsid w:val="007905DC"/>
    <w:rsid w:val="007A12AD"/>
    <w:rsid w:val="007B2F99"/>
    <w:rsid w:val="007C05C7"/>
    <w:rsid w:val="007F5B06"/>
    <w:rsid w:val="007F6B4F"/>
    <w:rsid w:val="00821830"/>
    <w:rsid w:val="00923C7A"/>
    <w:rsid w:val="00930828"/>
    <w:rsid w:val="00973B96"/>
    <w:rsid w:val="0098331C"/>
    <w:rsid w:val="00A023FA"/>
    <w:rsid w:val="00A16EFE"/>
    <w:rsid w:val="00A531BE"/>
    <w:rsid w:val="00A57207"/>
    <w:rsid w:val="00A84D14"/>
    <w:rsid w:val="00AC6CB7"/>
    <w:rsid w:val="00AE266C"/>
    <w:rsid w:val="00AE50BD"/>
    <w:rsid w:val="00AE6329"/>
    <w:rsid w:val="00AF4B0D"/>
    <w:rsid w:val="00B1275B"/>
    <w:rsid w:val="00B24161"/>
    <w:rsid w:val="00B757D8"/>
    <w:rsid w:val="00B77AD6"/>
    <w:rsid w:val="00B82BDD"/>
    <w:rsid w:val="00B930F0"/>
    <w:rsid w:val="00B93D78"/>
    <w:rsid w:val="00B97CF3"/>
    <w:rsid w:val="00BA699E"/>
    <w:rsid w:val="00BA6D65"/>
    <w:rsid w:val="00BB77B6"/>
    <w:rsid w:val="00BF3EFC"/>
    <w:rsid w:val="00CC0892"/>
    <w:rsid w:val="00E17D77"/>
    <w:rsid w:val="00E234CD"/>
    <w:rsid w:val="00E4608F"/>
    <w:rsid w:val="00E47E71"/>
    <w:rsid w:val="00E61E9A"/>
    <w:rsid w:val="00ED007F"/>
    <w:rsid w:val="00F073EA"/>
    <w:rsid w:val="00F31330"/>
    <w:rsid w:val="00FA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6744-4079-45D9-A178-DDBF76D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658"/>
  </w:style>
  <w:style w:type="paragraph" w:styleId="a5">
    <w:name w:val="footer"/>
    <w:basedOn w:val="a"/>
    <w:link w:val="a6"/>
    <w:uiPriority w:val="99"/>
    <w:unhideWhenUsed/>
    <w:rsid w:val="006C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658"/>
  </w:style>
  <w:style w:type="table" w:styleId="a7">
    <w:name w:val="Table Grid"/>
    <w:basedOn w:val="a1"/>
    <w:uiPriority w:val="59"/>
    <w:rsid w:val="006C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3D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2019-06-01T06:34:00Z</cp:lastPrinted>
  <dcterms:created xsi:type="dcterms:W3CDTF">2020-01-31T04:23:00Z</dcterms:created>
  <dcterms:modified xsi:type="dcterms:W3CDTF">2020-01-31T04:23:00Z</dcterms:modified>
</cp:coreProperties>
</file>